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7D25E" w14:textId="77777777" w:rsidR="004C6E9A" w:rsidRDefault="004C6E9A" w:rsidP="004C6E9A">
      <w:pPr>
        <w:pStyle w:val="Titel"/>
        <w:spacing w:after="240"/>
      </w:pPr>
      <w:r>
        <w:t xml:space="preserve">Reglement – </w:t>
      </w:r>
      <w:r w:rsidR="00705999">
        <w:t>Gebruikersvoorwaarden en verhuurtarieven beachvolleybalterrein</w:t>
      </w:r>
    </w:p>
    <w:p w14:paraId="0E0E0DB5" w14:textId="77777777" w:rsidR="004C6E9A" w:rsidRDefault="004C6E9A" w:rsidP="005B1037">
      <w:pPr>
        <w:pStyle w:val="Kop1"/>
        <w:numPr>
          <w:ilvl w:val="0"/>
          <w:numId w:val="10"/>
        </w:numPr>
        <w:ind w:left="360" w:hanging="360"/>
      </w:pPr>
      <w:r w:rsidRPr="00FC25A4">
        <w:t>Aanleiding</w:t>
      </w:r>
      <w:r>
        <w:t xml:space="preserve"> </w:t>
      </w:r>
    </w:p>
    <w:p w14:paraId="4C309D03" w14:textId="77777777" w:rsidR="004C6E9A" w:rsidRDefault="00705999" w:rsidP="004C6E9A">
      <w:pPr>
        <w:pStyle w:val="Geenafstand"/>
      </w:pPr>
      <w:r>
        <w:t>Het beachvolleybalterrein, gelegen op de sportsite achter de sporthal in Denderhoutem, ligt ter beschikking van verenigingen, scholen en particulieren.</w:t>
      </w:r>
    </w:p>
    <w:p w14:paraId="00046824" w14:textId="77777777" w:rsidR="00705999" w:rsidRDefault="00705999" w:rsidP="004C6E9A">
      <w:pPr>
        <w:pStyle w:val="Geenafstand"/>
      </w:pPr>
      <w:r>
        <w:t>De sportdienst is verantwoordelijk voor het beheer en de verhuur van het terrein.</w:t>
      </w:r>
    </w:p>
    <w:p w14:paraId="441BDDB5" w14:textId="77777777" w:rsidR="00705999" w:rsidRDefault="00705999" w:rsidP="004C6E9A">
      <w:pPr>
        <w:pStyle w:val="Geenafstand"/>
      </w:pPr>
      <w:r>
        <w:t>Om een efficiënt en gepast gebruik van het terrein te garanderen, is het noodzakelijk om een gebruikersreglement op te stellen.</w:t>
      </w:r>
    </w:p>
    <w:p w14:paraId="7C153E2C" w14:textId="77777777" w:rsidR="004C6E9A" w:rsidRDefault="004C6E9A" w:rsidP="005B1037">
      <w:pPr>
        <w:pStyle w:val="Kop1"/>
        <w:numPr>
          <w:ilvl w:val="0"/>
          <w:numId w:val="10"/>
        </w:numPr>
        <w:ind w:left="360" w:hanging="360"/>
      </w:pPr>
      <w:r>
        <w:t>Toepassingsgebied</w:t>
      </w:r>
    </w:p>
    <w:p w14:paraId="55FF0862" w14:textId="77777777" w:rsidR="004C6E9A" w:rsidRDefault="00705999" w:rsidP="004C6E9A">
      <w:pPr>
        <w:pStyle w:val="Geenafstand"/>
      </w:pPr>
      <w:r>
        <w:t>Dit reglement is enkel van toepassing op het gebruik en de gebruikers van het beachvolleybalterrein.</w:t>
      </w:r>
    </w:p>
    <w:p w14:paraId="33F16EBF" w14:textId="77777777" w:rsidR="004C6E9A" w:rsidRDefault="004C6E9A" w:rsidP="005B1037">
      <w:pPr>
        <w:pStyle w:val="Kop1"/>
        <w:numPr>
          <w:ilvl w:val="0"/>
          <w:numId w:val="10"/>
        </w:numPr>
        <w:ind w:left="360" w:hanging="360"/>
      </w:pPr>
      <w:r>
        <w:t>Procedure</w:t>
      </w:r>
    </w:p>
    <w:p w14:paraId="50325261" w14:textId="77777777" w:rsidR="004C6E9A" w:rsidRPr="00FC25A4" w:rsidRDefault="00501D6B" w:rsidP="005B1037">
      <w:pPr>
        <w:pStyle w:val="Kop2"/>
        <w:numPr>
          <w:ilvl w:val="1"/>
          <w:numId w:val="10"/>
        </w:numPr>
        <w:ind w:left="567" w:hanging="567"/>
      </w:pPr>
      <w:r>
        <w:t>Reserveren</w:t>
      </w:r>
    </w:p>
    <w:p w14:paraId="358F2789" w14:textId="77777777" w:rsidR="004C6E9A" w:rsidRPr="00CE2790" w:rsidRDefault="00501D6B" w:rsidP="005B1037">
      <w:pPr>
        <w:pStyle w:val="Geenafstand"/>
        <w:numPr>
          <w:ilvl w:val="0"/>
          <w:numId w:val="11"/>
        </w:numPr>
        <w:rPr>
          <w:highlight w:val="yellow"/>
        </w:rPr>
      </w:pPr>
      <w:r w:rsidRPr="00CE2790">
        <w:rPr>
          <w:highlight w:val="yellow"/>
        </w:rPr>
        <w:t>Aanvragen gebeuren, minstens 5 dagen voorafgaandelijk, via het digitaal reservatieprogramma ZOEM.</w:t>
      </w:r>
    </w:p>
    <w:p w14:paraId="4FEC7382" w14:textId="77777777" w:rsidR="00501D6B" w:rsidRPr="00CE2790" w:rsidRDefault="00501D6B" w:rsidP="005B1037">
      <w:pPr>
        <w:pStyle w:val="Geenafstand"/>
        <w:numPr>
          <w:ilvl w:val="0"/>
          <w:numId w:val="11"/>
        </w:numPr>
        <w:rPr>
          <w:highlight w:val="yellow"/>
        </w:rPr>
      </w:pPr>
      <w:r w:rsidRPr="00CE2790">
        <w:rPr>
          <w:highlight w:val="yellow"/>
        </w:rPr>
        <w:t>Aanvragen voor een gebruik op regelmatige basis</w:t>
      </w:r>
      <w:r w:rsidR="00C17764" w:rsidRPr="00CE2790">
        <w:rPr>
          <w:highlight w:val="yellow"/>
        </w:rPr>
        <w:t xml:space="preserve"> dienen te gebeuren via een aanvraagformulier en dit uiterlijk voor </w:t>
      </w:r>
      <w:r w:rsidR="009665C9" w:rsidRPr="00CE2790">
        <w:rPr>
          <w:highlight w:val="yellow"/>
        </w:rPr>
        <w:t>1 maart</w:t>
      </w:r>
      <w:r w:rsidR="00C17764" w:rsidRPr="00CE2790">
        <w:rPr>
          <w:color w:val="FF0000"/>
          <w:highlight w:val="yellow"/>
        </w:rPr>
        <w:t xml:space="preserve"> </w:t>
      </w:r>
      <w:r w:rsidR="00C17764" w:rsidRPr="00CE2790">
        <w:rPr>
          <w:highlight w:val="yellow"/>
        </w:rPr>
        <w:t>van het lopende jaar.</w:t>
      </w:r>
    </w:p>
    <w:p w14:paraId="3D1819AB" w14:textId="77777777" w:rsidR="00C17764" w:rsidRPr="00CE2790" w:rsidRDefault="005A1EC3" w:rsidP="005B1037">
      <w:pPr>
        <w:pStyle w:val="Geenafstand"/>
        <w:numPr>
          <w:ilvl w:val="0"/>
          <w:numId w:val="11"/>
        </w:numPr>
        <w:rPr>
          <w:highlight w:val="yellow"/>
        </w:rPr>
      </w:pPr>
      <w:r w:rsidRPr="00CE2790">
        <w:rPr>
          <w:highlight w:val="yellow"/>
        </w:rPr>
        <w:t>Alle aanvragen worden behandeld door de gemeentelijke sportdienst.</w:t>
      </w:r>
    </w:p>
    <w:p w14:paraId="609D8DFC" w14:textId="758948B5" w:rsidR="005A1EC3" w:rsidRPr="00CE2790" w:rsidRDefault="005A1EC3" w:rsidP="005B1037">
      <w:pPr>
        <w:pStyle w:val="Geenafstand"/>
        <w:numPr>
          <w:ilvl w:val="0"/>
          <w:numId w:val="11"/>
        </w:numPr>
        <w:rPr>
          <w:highlight w:val="yellow"/>
        </w:rPr>
      </w:pPr>
      <w:r w:rsidRPr="00CE2790">
        <w:rPr>
          <w:highlight w:val="yellow"/>
        </w:rPr>
        <w:t xml:space="preserve">Het bezettingsschema is online via ZOEM </w:t>
      </w:r>
      <w:hyperlink r:id="rId12" w:history="1">
        <w:r w:rsidR="00620E1C" w:rsidRPr="00620E1C">
          <w:rPr>
            <w:rStyle w:val="Hyperlink"/>
            <w:highlight w:val="yellow"/>
          </w:rPr>
          <w:t xml:space="preserve">Haaltert </w:t>
        </w:r>
        <w:r w:rsidR="00620E1C" w:rsidRPr="00620E1C">
          <w:rPr>
            <w:rStyle w:val="Hyperlink"/>
            <w:highlight w:val="yellow"/>
          </w:rPr>
          <w:t>&gt;</w:t>
        </w:r>
        <w:r w:rsidR="00620E1C" w:rsidRPr="00620E1C">
          <w:rPr>
            <w:rStyle w:val="Hyperlink"/>
            <w:highlight w:val="yellow"/>
          </w:rPr>
          <w:t xml:space="preserve"> Home</w:t>
        </w:r>
      </w:hyperlink>
      <w:r w:rsidR="00620E1C">
        <w:rPr>
          <w:highlight w:val="yellow"/>
        </w:rPr>
        <w:t xml:space="preserve"> </w:t>
      </w:r>
      <w:r w:rsidRPr="00CE2790">
        <w:rPr>
          <w:highlight w:val="yellow"/>
        </w:rPr>
        <w:t>te raadplegen.</w:t>
      </w:r>
    </w:p>
    <w:p w14:paraId="175CE6B9" w14:textId="77777777" w:rsidR="005A1EC3" w:rsidRPr="00CE2790" w:rsidRDefault="005A1EC3" w:rsidP="005B1037">
      <w:pPr>
        <w:pStyle w:val="Geenafstand"/>
        <w:numPr>
          <w:ilvl w:val="0"/>
          <w:numId w:val="11"/>
        </w:numPr>
        <w:rPr>
          <w:highlight w:val="yellow"/>
        </w:rPr>
      </w:pPr>
      <w:r w:rsidRPr="00CE2790">
        <w:rPr>
          <w:highlight w:val="yellow"/>
        </w:rPr>
        <w:t>De minimum huurtijd bedraagt 1 uur. De huurtijd omvat ook de tijd voor het plaatsen en opruimen van spel- en sportmateriaal.</w:t>
      </w:r>
    </w:p>
    <w:p w14:paraId="620C0971" w14:textId="77777777" w:rsidR="005A1EC3" w:rsidRPr="00CE2790" w:rsidRDefault="005A1EC3" w:rsidP="005B1037">
      <w:pPr>
        <w:pStyle w:val="Geenafstand"/>
        <w:numPr>
          <w:ilvl w:val="0"/>
          <w:numId w:val="11"/>
        </w:numPr>
        <w:rPr>
          <w:highlight w:val="yellow"/>
        </w:rPr>
      </w:pPr>
      <w:r w:rsidRPr="00CE2790">
        <w:rPr>
          <w:highlight w:val="yellow"/>
        </w:rPr>
        <w:t>De 2 beach</w:t>
      </w:r>
      <w:r w:rsidR="00C20A4B" w:rsidRPr="00CE2790">
        <w:rPr>
          <w:highlight w:val="yellow"/>
        </w:rPr>
        <w:t>volleybal</w:t>
      </w:r>
      <w:r w:rsidRPr="00CE2790">
        <w:rPr>
          <w:highlight w:val="yellow"/>
        </w:rPr>
        <w:t>terreinen worden niet apart verhuurd.</w:t>
      </w:r>
    </w:p>
    <w:p w14:paraId="02D323C6" w14:textId="77777777" w:rsidR="005A1EC3" w:rsidRPr="00CE2790" w:rsidRDefault="005A1EC3" w:rsidP="005B1037">
      <w:pPr>
        <w:pStyle w:val="Geenafstand"/>
        <w:numPr>
          <w:ilvl w:val="0"/>
          <w:numId w:val="11"/>
        </w:numPr>
        <w:rPr>
          <w:highlight w:val="yellow"/>
        </w:rPr>
      </w:pPr>
      <w:r w:rsidRPr="00CE2790">
        <w:rPr>
          <w:highlight w:val="yellow"/>
        </w:rPr>
        <w:t>De toegewezen uren mogen onder geen enkele voorwaarde worden doorgegeven aan andere verenigingen en/particulieren.</w:t>
      </w:r>
    </w:p>
    <w:p w14:paraId="79100FBC" w14:textId="77777777" w:rsidR="004C6E9A" w:rsidRDefault="005A1EC3" w:rsidP="005B1037">
      <w:pPr>
        <w:pStyle w:val="Kop2"/>
        <w:numPr>
          <w:ilvl w:val="1"/>
          <w:numId w:val="10"/>
        </w:numPr>
        <w:ind w:left="567" w:hanging="567"/>
      </w:pPr>
      <w:r>
        <w:t>Betalen</w:t>
      </w:r>
    </w:p>
    <w:p w14:paraId="783890F6" w14:textId="77777777" w:rsidR="005A1EC3" w:rsidRPr="00BC2367" w:rsidRDefault="005A1EC3" w:rsidP="005B1037">
      <w:pPr>
        <w:pStyle w:val="Geenafstand"/>
        <w:numPr>
          <w:ilvl w:val="0"/>
          <w:numId w:val="12"/>
        </w:numPr>
        <w:rPr>
          <w:highlight w:val="yellow"/>
        </w:rPr>
      </w:pPr>
      <w:r w:rsidRPr="00BC2367">
        <w:rPr>
          <w:highlight w:val="yellow"/>
        </w:rPr>
        <w:t>Betaling huurgeld:</w:t>
      </w:r>
    </w:p>
    <w:p w14:paraId="2D1E3344" w14:textId="77777777" w:rsidR="005A1EC3" w:rsidRPr="00BC2367" w:rsidRDefault="005A1EC3" w:rsidP="005B1037">
      <w:pPr>
        <w:pStyle w:val="Geenafstand"/>
        <w:numPr>
          <w:ilvl w:val="1"/>
          <w:numId w:val="12"/>
        </w:numPr>
        <w:rPr>
          <w:highlight w:val="yellow"/>
        </w:rPr>
      </w:pPr>
      <w:r w:rsidRPr="00BC2367">
        <w:rPr>
          <w:highlight w:val="yellow"/>
        </w:rPr>
        <w:t>abonnementen: via overschrijving, na ontvangst van een factuur voor het gebruik van de voorbije maand.</w:t>
      </w:r>
    </w:p>
    <w:p w14:paraId="7AA181F4" w14:textId="77777777" w:rsidR="005A1EC3" w:rsidRPr="00BC2367" w:rsidRDefault="005A1EC3" w:rsidP="005B1037">
      <w:pPr>
        <w:pStyle w:val="Geenafstand"/>
        <w:numPr>
          <w:ilvl w:val="1"/>
          <w:numId w:val="12"/>
        </w:numPr>
        <w:rPr>
          <w:highlight w:val="yellow"/>
        </w:rPr>
      </w:pPr>
      <w:r w:rsidRPr="00BC2367">
        <w:rPr>
          <w:highlight w:val="yellow"/>
        </w:rPr>
        <w:lastRenderedPageBreak/>
        <w:t>occasionele gebruiker: betaling via bancontact in de sporthal, minstens 24 uur voorafgaand aan de gereserveerde datum</w:t>
      </w:r>
    </w:p>
    <w:p w14:paraId="21036E12" w14:textId="77777777" w:rsidR="005A1EC3" w:rsidRPr="00BC2367" w:rsidRDefault="005A1EC3" w:rsidP="005B1037">
      <w:pPr>
        <w:pStyle w:val="Geenafstand"/>
        <w:numPr>
          <w:ilvl w:val="0"/>
          <w:numId w:val="12"/>
        </w:numPr>
        <w:rPr>
          <w:highlight w:val="yellow"/>
        </w:rPr>
      </w:pPr>
      <w:r w:rsidRPr="00BC2367">
        <w:rPr>
          <w:highlight w:val="yellow"/>
        </w:rPr>
        <w:t>Niet of laattijdig betalen kan leiden tot ontzegging van het beachvolley</w:t>
      </w:r>
      <w:r w:rsidR="00C20A4B" w:rsidRPr="00BC2367">
        <w:rPr>
          <w:highlight w:val="yellow"/>
        </w:rPr>
        <w:t>bal</w:t>
      </w:r>
      <w:r w:rsidRPr="00BC2367">
        <w:rPr>
          <w:highlight w:val="yellow"/>
        </w:rPr>
        <w:t>terrein. De ontzegging kan definitief zijn of voor een bepaalde periode.</w:t>
      </w:r>
    </w:p>
    <w:p w14:paraId="1BA268E8" w14:textId="77777777" w:rsidR="004C6E9A" w:rsidRDefault="00261440" w:rsidP="005B1037">
      <w:pPr>
        <w:pStyle w:val="Kop2"/>
        <w:numPr>
          <w:ilvl w:val="1"/>
          <w:numId w:val="13"/>
        </w:numPr>
      </w:pPr>
      <w:r>
        <w:t>Annuleren</w:t>
      </w:r>
    </w:p>
    <w:p w14:paraId="409F40E2" w14:textId="77777777" w:rsidR="00261440" w:rsidRPr="00BC2367" w:rsidRDefault="00261440" w:rsidP="005B1037">
      <w:pPr>
        <w:pStyle w:val="Geenafstand"/>
        <w:numPr>
          <w:ilvl w:val="0"/>
          <w:numId w:val="14"/>
        </w:numPr>
        <w:rPr>
          <w:highlight w:val="yellow"/>
        </w:rPr>
      </w:pPr>
      <w:proofErr w:type="spellStart"/>
      <w:r w:rsidRPr="00BC2367">
        <w:rPr>
          <w:highlight w:val="yellow"/>
        </w:rPr>
        <w:t>Annulaties</w:t>
      </w:r>
      <w:proofErr w:type="spellEnd"/>
      <w:r w:rsidRPr="00BC2367">
        <w:rPr>
          <w:highlight w:val="yellow"/>
        </w:rPr>
        <w:t xml:space="preserve"> gebeuren via ZOEM en worden aanvaard tot 3 kalenderdagen voorafgaand aan de gereserveerde datum.</w:t>
      </w:r>
    </w:p>
    <w:p w14:paraId="3888E536" w14:textId="77777777" w:rsidR="009B64C3" w:rsidRPr="00BC2367" w:rsidRDefault="00261440" w:rsidP="005B1037">
      <w:pPr>
        <w:pStyle w:val="Geenafstand"/>
        <w:numPr>
          <w:ilvl w:val="0"/>
          <w:numId w:val="14"/>
        </w:numPr>
        <w:rPr>
          <w:highlight w:val="yellow"/>
        </w:rPr>
      </w:pPr>
      <w:r w:rsidRPr="00BC2367">
        <w:rPr>
          <w:highlight w:val="yellow"/>
        </w:rPr>
        <w:t xml:space="preserve">Bij een laattijdige </w:t>
      </w:r>
      <w:proofErr w:type="spellStart"/>
      <w:r w:rsidRPr="00BC2367">
        <w:rPr>
          <w:highlight w:val="yellow"/>
        </w:rPr>
        <w:t>annulatie</w:t>
      </w:r>
      <w:proofErr w:type="spellEnd"/>
      <w:r w:rsidRPr="00BC2367">
        <w:rPr>
          <w:highlight w:val="yellow"/>
        </w:rPr>
        <w:t xml:space="preserve">, met uitzondering van </w:t>
      </w:r>
      <w:proofErr w:type="spellStart"/>
      <w:r w:rsidRPr="00BC2367">
        <w:rPr>
          <w:highlight w:val="yellow"/>
        </w:rPr>
        <w:t>annulaties</w:t>
      </w:r>
      <w:proofErr w:type="spellEnd"/>
      <w:r w:rsidRPr="00BC2367">
        <w:rPr>
          <w:highlight w:val="yellow"/>
        </w:rPr>
        <w:t xml:space="preserve"> omwille van slechte weersomstandigheden, zal het reserveringsbedrag aangerekend worden.</w:t>
      </w:r>
    </w:p>
    <w:p w14:paraId="76CE0A8D" w14:textId="77777777" w:rsidR="009B64C3" w:rsidRDefault="009B64C3" w:rsidP="009B64C3">
      <w:pPr>
        <w:pStyle w:val="Kop1"/>
        <w:numPr>
          <w:ilvl w:val="0"/>
          <w:numId w:val="0"/>
        </w:numPr>
      </w:pPr>
      <w:r>
        <w:t>Artikel 4</w:t>
      </w:r>
      <w:r>
        <w:tab/>
        <w:t>Algemene bepalingen</w:t>
      </w:r>
    </w:p>
    <w:p w14:paraId="5977BD6E" w14:textId="77777777" w:rsidR="009B64C3" w:rsidRPr="00BC2367" w:rsidRDefault="009B64C3" w:rsidP="005B1037">
      <w:pPr>
        <w:pStyle w:val="Kop2"/>
        <w:numPr>
          <w:ilvl w:val="1"/>
          <w:numId w:val="20"/>
        </w:numPr>
        <w:rPr>
          <w:highlight w:val="yellow"/>
        </w:rPr>
      </w:pPr>
      <w:r w:rsidRPr="00BC2367">
        <w:rPr>
          <w:highlight w:val="yellow"/>
        </w:rPr>
        <w:t>De aanvragen voor het gebruik van het terrein worden behandeld volgens een prioriteitenlijst</w:t>
      </w:r>
    </w:p>
    <w:p w14:paraId="61AB08B0" w14:textId="77777777" w:rsidR="009B64C3" w:rsidRPr="00BC2367" w:rsidRDefault="009B64C3" w:rsidP="009B64C3">
      <w:pPr>
        <w:pStyle w:val="Geenafstand"/>
        <w:ind w:firstLine="567"/>
        <w:rPr>
          <w:color w:val="auto"/>
          <w:highlight w:val="yellow"/>
        </w:rPr>
      </w:pPr>
      <w:bookmarkStart w:id="0" w:name="_Hlk190771413"/>
      <w:r w:rsidRPr="00BC2367">
        <w:rPr>
          <w:color w:val="auto"/>
          <w:highlight w:val="yellow"/>
        </w:rPr>
        <w:t>1. Organisaties van Lokaal bestuur Haaltert</w:t>
      </w:r>
    </w:p>
    <w:p w14:paraId="79793F12" w14:textId="77777777" w:rsidR="009B64C3" w:rsidRPr="00BC2367" w:rsidRDefault="009B64C3" w:rsidP="009B64C3">
      <w:pPr>
        <w:pStyle w:val="Geenafstand"/>
        <w:ind w:firstLine="567"/>
        <w:rPr>
          <w:color w:val="auto"/>
          <w:highlight w:val="yellow"/>
        </w:rPr>
      </w:pPr>
      <w:r w:rsidRPr="00BC2367">
        <w:rPr>
          <w:color w:val="auto"/>
          <w:highlight w:val="yellow"/>
        </w:rPr>
        <w:t xml:space="preserve">2. Erkende </w:t>
      </w:r>
      <w:proofErr w:type="spellStart"/>
      <w:r w:rsidRPr="00BC2367">
        <w:rPr>
          <w:color w:val="auto"/>
          <w:highlight w:val="yellow"/>
        </w:rPr>
        <w:t>Haaltertse</w:t>
      </w:r>
      <w:proofErr w:type="spellEnd"/>
      <w:r w:rsidRPr="00BC2367">
        <w:rPr>
          <w:color w:val="auto"/>
          <w:highlight w:val="yellow"/>
        </w:rPr>
        <w:t xml:space="preserve"> volleybalverenigingen </w:t>
      </w:r>
    </w:p>
    <w:p w14:paraId="3B758E66" w14:textId="77777777" w:rsidR="009B64C3" w:rsidRPr="00BC2367" w:rsidRDefault="009B64C3" w:rsidP="009B64C3">
      <w:pPr>
        <w:pStyle w:val="Geenafstand"/>
        <w:ind w:firstLine="567"/>
        <w:rPr>
          <w:color w:val="auto"/>
          <w:highlight w:val="yellow"/>
        </w:rPr>
      </w:pPr>
      <w:r w:rsidRPr="00BC2367">
        <w:rPr>
          <w:color w:val="auto"/>
          <w:highlight w:val="yellow"/>
        </w:rPr>
        <w:t xml:space="preserve">3. Erkende </w:t>
      </w:r>
      <w:proofErr w:type="spellStart"/>
      <w:r w:rsidRPr="00BC2367">
        <w:rPr>
          <w:color w:val="auto"/>
          <w:highlight w:val="yellow"/>
        </w:rPr>
        <w:t>Haaltertse</w:t>
      </w:r>
      <w:proofErr w:type="spellEnd"/>
      <w:r w:rsidRPr="00BC2367">
        <w:rPr>
          <w:color w:val="auto"/>
          <w:highlight w:val="yellow"/>
        </w:rPr>
        <w:t xml:space="preserve"> sportverenigingen</w:t>
      </w:r>
    </w:p>
    <w:p w14:paraId="27E4B872" w14:textId="77777777" w:rsidR="009B64C3" w:rsidRPr="00BC2367" w:rsidRDefault="009B64C3" w:rsidP="009B64C3">
      <w:pPr>
        <w:pStyle w:val="Geenafstand"/>
        <w:ind w:firstLine="567"/>
        <w:rPr>
          <w:color w:val="auto"/>
          <w:highlight w:val="yellow"/>
        </w:rPr>
      </w:pPr>
      <w:r w:rsidRPr="00BC2367">
        <w:rPr>
          <w:color w:val="auto"/>
          <w:highlight w:val="yellow"/>
        </w:rPr>
        <w:t xml:space="preserve">4. Scholen van Haaltert en niet erkende </w:t>
      </w:r>
      <w:proofErr w:type="spellStart"/>
      <w:r w:rsidRPr="00BC2367">
        <w:rPr>
          <w:color w:val="auto"/>
          <w:highlight w:val="yellow"/>
        </w:rPr>
        <w:t>Haaltertse</w:t>
      </w:r>
      <w:proofErr w:type="spellEnd"/>
      <w:r w:rsidRPr="00BC2367">
        <w:rPr>
          <w:color w:val="auto"/>
          <w:highlight w:val="yellow"/>
        </w:rPr>
        <w:t xml:space="preserve"> sportverenigingen</w:t>
      </w:r>
    </w:p>
    <w:p w14:paraId="0C84BBA5" w14:textId="77777777" w:rsidR="009B64C3" w:rsidRPr="00BC2367" w:rsidRDefault="009B64C3" w:rsidP="009B64C3">
      <w:pPr>
        <w:pStyle w:val="Geenafstand"/>
        <w:ind w:firstLine="567"/>
        <w:rPr>
          <w:color w:val="auto"/>
          <w:highlight w:val="yellow"/>
        </w:rPr>
      </w:pPr>
      <w:r w:rsidRPr="00BC2367">
        <w:rPr>
          <w:color w:val="auto"/>
          <w:highlight w:val="yellow"/>
        </w:rPr>
        <w:t xml:space="preserve">5. Verenigingen aangesloten bij een </w:t>
      </w:r>
      <w:proofErr w:type="spellStart"/>
      <w:r w:rsidRPr="00BC2367">
        <w:rPr>
          <w:color w:val="auto"/>
          <w:highlight w:val="yellow"/>
        </w:rPr>
        <w:t>Haaltertse</w:t>
      </w:r>
      <w:proofErr w:type="spellEnd"/>
      <w:r w:rsidRPr="00BC2367">
        <w:rPr>
          <w:color w:val="auto"/>
          <w:highlight w:val="yellow"/>
        </w:rPr>
        <w:t xml:space="preserve"> adviesraad en particulieren van Haaltert</w:t>
      </w:r>
    </w:p>
    <w:p w14:paraId="5B1F4E54" w14:textId="77777777" w:rsidR="009B64C3" w:rsidRDefault="009B64C3" w:rsidP="00B22B06">
      <w:pPr>
        <w:pStyle w:val="Geenafstand"/>
        <w:ind w:firstLine="567"/>
      </w:pPr>
      <w:r w:rsidRPr="00BC2367">
        <w:rPr>
          <w:color w:val="auto"/>
          <w:highlight w:val="yellow"/>
        </w:rPr>
        <w:t>6. Sportverenigingen, verenigingen, scholen en particulieren van buiten de gemeente</w:t>
      </w:r>
      <w:bookmarkEnd w:id="0"/>
    </w:p>
    <w:p w14:paraId="5B0CDEDB" w14:textId="77777777" w:rsidR="009B64C3" w:rsidRDefault="00E3184D" w:rsidP="005B1037">
      <w:pPr>
        <w:pStyle w:val="Kop2"/>
        <w:numPr>
          <w:ilvl w:val="1"/>
          <w:numId w:val="20"/>
        </w:numPr>
      </w:pPr>
      <w:r>
        <w:t>Gebruik van het beachvolleyterrein</w:t>
      </w:r>
    </w:p>
    <w:p w14:paraId="17CE5872" w14:textId="77777777" w:rsidR="00E3184D" w:rsidRDefault="00E3184D" w:rsidP="005B1037">
      <w:pPr>
        <w:pStyle w:val="Geenafstand"/>
        <w:numPr>
          <w:ilvl w:val="0"/>
          <w:numId w:val="19"/>
        </w:numPr>
      </w:pPr>
      <w:r>
        <w:t>Het beachvolley</w:t>
      </w:r>
      <w:r w:rsidR="00C20A4B">
        <w:t>bal</w:t>
      </w:r>
      <w:r>
        <w:t xml:space="preserve">terrein is toegankelijk van het begin van de paasvakantie </w:t>
      </w:r>
      <w:r w:rsidRPr="00BC2367">
        <w:rPr>
          <w:highlight w:val="yellow"/>
        </w:rPr>
        <w:t xml:space="preserve">tot en met </w:t>
      </w:r>
      <w:r w:rsidR="009665C9" w:rsidRPr="00BC2367">
        <w:rPr>
          <w:highlight w:val="yellow"/>
        </w:rPr>
        <w:t>30</w:t>
      </w:r>
      <w:r w:rsidR="009665C9">
        <w:t xml:space="preserve"> </w:t>
      </w:r>
      <w:r w:rsidR="009665C9" w:rsidRPr="00BC2367">
        <w:rPr>
          <w:highlight w:val="yellow"/>
        </w:rPr>
        <w:t>september</w:t>
      </w:r>
      <w:r>
        <w:t xml:space="preserve">, elke dag van 8 uur tot uiterlijk 22 uur. </w:t>
      </w:r>
    </w:p>
    <w:p w14:paraId="6223BB91" w14:textId="77777777" w:rsidR="00E3184D" w:rsidRDefault="00E3184D" w:rsidP="005B1037">
      <w:pPr>
        <w:pStyle w:val="Geenafstand"/>
        <w:numPr>
          <w:ilvl w:val="0"/>
          <w:numId w:val="19"/>
        </w:numPr>
      </w:pPr>
      <w:r>
        <w:t>Het terrein kan niet gebruikt worden als de staat van de velden dit niet toelaat.</w:t>
      </w:r>
    </w:p>
    <w:p w14:paraId="0FDFA5AF" w14:textId="77777777" w:rsidR="00E3184D" w:rsidRPr="009665C9" w:rsidRDefault="00E3184D" w:rsidP="005B1037">
      <w:pPr>
        <w:pStyle w:val="Geenafstand"/>
        <w:numPr>
          <w:ilvl w:val="0"/>
          <w:numId w:val="19"/>
        </w:numPr>
        <w:rPr>
          <w:color w:val="auto"/>
        </w:rPr>
      </w:pPr>
      <w:r w:rsidRPr="009665C9">
        <w:rPr>
          <w:color w:val="auto"/>
        </w:rPr>
        <w:t>Het beach</w:t>
      </w:r>
      <w:r w:rsidR="00C20A4B">
        <w:rPr>
          <w:color w:val="auto"/>
        </w:rPr>
        <w:t>volleybal</w:t>
      </w:r>
      <w:r w:rsidRPr="009665C9">
        <w:rPr>
          <w:color w:val="auto"/>
        </w:rPr>
        <w:t xml:space="preserve">terrein wordt enkel gebruikt voor sportactiviteiten eigen aan het terrein. </w:t>
      </w:r>
    </w:p>
    <w:p w14:paraId="11E3F5A8" w14:textId="77777777" w:rsidR="00B22B06" w:rsidRPr="009665C9" w:rsidRDefault="00E3184D" w:rsidP="009665C9">
      <w:pPr>
        <w:pStyle w:val="Lijstalinea"/>
        <w:numPr>
          <w:ilvl w:val="0"/>
          <w:numId w:val="19"/>
        </w:numPr>
        <w:overflowPunct/>
        <w:autoSpaceDE/>
        <w:autoSpaceDN/>
        <w:adjustRightInd/>
        <w:spacing w:after="160" w:line="259" w:lineRule="auto"/>
        <w:ind w:right="-563"/>
        <w:textAlignment w:val="auto"/>
      </w:pPr>
      <w:r w:rsidRPr="009665C9">
        <w:rPr>
          <w:rFonts w:cstheme="majorHAnsi"/>
        </w:rPr>
        <w:t>Door het betreden van het beachvolley</w:t>
      </w:r>
      <w:r w:rsidR="00C20A4B">
        <w:rPr>
          <w:rFonts w:cstheme="majorHAnsi"/>
        </w:rPr>
        <w:t>bal</w:t>
      </w:r>
      <w:r w:rsidRPr="009665C9">
        <w:rPr>
          <w:rFonts w:cstheme="majorHAnsi"/>
        </w:rPr>
        <w:t xml:space="preserve">terrein, is iedere gebruiker gebonden aan dit gebruikersreglement. Wie de voorwaarden niet naleeft, de goede orde en het sportgebeuren op het terrein verstoort, beschadigingen aanbrengt, kan door het toezichthoudend personeel van </w:t>
      </w:r>
      <w:r w:rsidR="006813CD" w:rsidRPr="009665C9">
        <w:rPr>
          <w:rFonts w:cstheme="majorHAnsi"/>
        </w:rPr>
        <w:t>de sporthal</w:t>
      </w:r>
      <w:r w:rsidRPr="009665C9">
        <w:rPr>
          <w:rFonts w:cstheme="majorHAnsi"/>
        </w:rPr>
        <w:t xml:space="preserve"> verwijderd worden en tijdelijk de toegang ontzegd worden. </w:t>
      </w:r>
    </w:p>
    <w:p w14:paraId="7153E1A7" w14:textId="77777777" w:rsidR="00E3184D" w:rsidRPr="00B22B06" w:rsidRDefault="00E3184D" w:rsidP="009665C9">
      <w:pPr>
        <w:pStyle w:val="Lijstalinea"/>
        <w:overflowPunct/>
        <w:autoSpaceDE/>
        <w:autoSpaceDN/>
        <w:adjustRightInd/>
        <w:spacing w:after="160" w:line="259" w:lineRule="auto"/>
        <w:ind w:left="1080" w:right="-563"/>
        <w:textAlignment w:val="auto"/>
        <w:rPr>
          <w:color w:val="FF0000"/>
        </w:rPr>
      </w:pPr>
    </w:p>
    <w:p w14:paraId="3A04C9A4" w14:textId="77777777" w:rsidR="004C6E9A" w:rsidRPr="00FC25A4" w:rsidRDefault="00261440" w:rsidP="005B1037">
      <w:pPr>
        <w:pStyle w:val="Kop2"/>
        <w:numPr>
          <w:ilvl w:val="1"/>
          <w:numId w:val="20"/>
        </w:numPr>
      </w:pPr>
      <w:r>
        <w:lastRenderedPageBreak/>
        <w:t>Toegang tot het terrein</w:t>
      </w:r>
    </w:p>
    <w:p w14:paraId="64B869B9" w14:textId="77777777" w:rsidR="004C6E9A" w:rsidRPr="00BC2367" w:rsidRDefault="00261440" w:rsidP="005B1037">
      <w:pPr>
        <w:pStyle w:val="Geenafstand"/>
        <w:numPr>
          <w:ilvl w:val="0"/>
          <w:numId w:val="15"/>
        </w:numPr>
        <w:rPr>
          <w:highlight w:val="yellow"/>
        </w:rPr>
      </w:pPr>
      <w:r w:rsidRPr="00BC2367">
        <w:rPr>
          <w:highlight w:val="yellow"/>
        </w:rPr>
        <w:t xml:space="preserve">Toegang is enkel mogelijk met </w:t>
      </w:r>
      <w:r w:rsidRPr="00BC2367">
        <w:rPr>
          <w:color w:val="auto"/>
          <w:highlight w:val="yellow"/>
        </w:rPr>
        <w:t>een gevalideerde badge.</w:t>
      </w:r>
    </w:p>
    <w:p w14:paraId="11BCD38C" w14:textId="77777777" w:rsidR="00261440" w:rsidRPr="00BC2367" w:rsidRDefault="00261440" w:rsidP="005B1037">
      <w:pPr>
        <w:pStyle w:val="Geenafstand"/>
        <w:numPr>
          <w:ilvl w:val="0"/>
          <w:numId w:val="15"/>
        </w:numPr>
        <w:rPr>
          <w:highlight w:val="yellow"/>
        </w:rPr>
      </w:pPr>
      <w:r w:rsidRPr="00BC2367">
        <w:rPr>
          <w:highlight w:val="yellow"/>
        </w:rPr>
        <w:t>De duur van de activiteiten mag niet afwijken van de aanvraag.</w:t>
      </w:r>
    </w:p>
    <w:p w14:paraId="140C6692" w14:textId="77777777" w:rsidR="00261440" w:rsidRPr="00BC2367" w:rsidRDefault="00261440" w:rsidP="005B1037">
      <w:pPr>
        <w:pStyle w:val="Geenafstand"/>
        <w:numPr>
          <w:ilvl w:val="0"/>
          <w:numId w:val="15"/>
        </w:numPr>
        <w:rPr>
          <w:color w:val="auto"/>
          <w:highlight w:val="yellow"/>
        </w:rPr>
      </w:pPr>
      <w:r w:rsidRPr="00BC2367">
        <w:rPr>
          <w:color w:val="auto"/>
          <w:highlight w:val="yellow"/>
        </w:rPr>
        <w:t xml:space="preserve">De gevalideerde badge dient opgehaald te worden bij </w:t>
      </w:r>
      <w:r w:rsidR="009665C9" w:rsidRPr="00BC2367">
        <w:rPr>
          <w:color w:val="auto"/>
          <w:highlight w:val="yellow"/>
        </w:rPr>
        <w:t>de gemeentelijke sportdienst</w:t>
      </w:r>
      <w:r w:rsidRPr="00BC2367">
        <w:rPr>
          <w:color w:val="auto"/>
          <w:highlight w:val="yellow"/>
        </w:rPr>
        <w:t>, na bevestiging van de reservatie door de gemeentelijke sportdienst.</w:t>
      </w:r>
    </w:p>
    <w:p w14:paraId="3AC7B82B" w14:textId="77777777" w:rsidR="004C6E9A" w:rsidRDefault="00261440" w:rsidP="005B1037">
      <w:pPr>
        <w:pStyle w:val="Kop2"/>
        <w:numPr>
          <w:ilvl w:val="1"/>
          <w:numId w:val="20"/>
        </w:numPr>
      </w:pPr>
      <w:r>
        <w:t>Betreden van het terrein</w:t>
      </w:r>
    </w:p>
    <w:p w14:paraId="1AF12E41" w14:textId="77777777" w:rsidR="004C6E9A" w:rsidRPr="00BC2367" w:rsidRDefault="00261440" w:rsidP="005B1037">
      <w:pPr>
        <w:pStyle w:val="Geenafstand"/>
        <w:numPr>
          <w:ilvl w:val="0"/>
          <w:numId w:val="16"/>
        </w:numPr>
        <w:rPr>
          <w:highlight w:val="yellow"/>
        </w:rPr>
      </w:pPr>
      <w:r w:rsidRPr="00BC2367">
        <w:rPr>
          <w:highlight w:val="yellow"/>
        </w:rPr>
        <w:t>enkel toegestaan na een door de gemeentelijke sportdienst goedgekeurde reservatie</w:t>
      </w:r>
    </w:p>
    <w:p w14:paraId="318824EB" w14:textId="77777777" w:rsidR="00261440" w:rsidRDefault="00261440" w:rsidP="005B1037">
      <w:pPr>
        <w:pStyle w:val="Geenafstand"/>
        <w:numPr>
          <w:ilvl w:val="0"/>
          <w:numId w:val="16"/>
        </w:numPr>
      </w:pPr>
      <w:r>
        <w:t>enkel op blote voeten</w:t>
      </w:r>
      <w:r w:rsidR="009665C9">
        <w:t xml:space="preserve"> of </w:t>
      </w:r>
      <w:r>
        <w:t>kousen</w:t>
      </w:r>
    </w:p>
    <w:p w14:paraId="4EFD12C7" w14:textId="77777777" w:rsidR="00261440" w:rsidRDefault="000F6E69" w:rsidP="000F6E69">
      <w:pPr>
        <w:pStyle w:val="Kop1"/>
        <w:numPr>
          <w:ilvl w:val="0"/>
          <w:numId w:val="0"/>
        </w:numPr>
      </w:pPr>
      <w:r>
        <w:t>Artikel 7</w:t>
      </w:r>
      <w:r>
        <w:tab/>
      </w:r>
      <w:r w:rsidR="0029267A">
        <w:t>Aandachtspunten voor de gebruikers</w:t>
      </w:r>
    </w:p>
    <w:p w14:paraId="5DC63A1A" w14:textId="77777777" w:rsidR="0029267A" w:rsidRPr="0029267A" w:rsidRDefault="0029267A" w:rsidP="005B1037">
      <w:pPr>
        <w:pStyle w:val="Kop2"/>
        <w:numPr>
          <w:ilvl w:val="1"/>
          <w:numId w:val="21"/>
        </w:numPr>
        <w:rPr>
          <w:rFonts w:cstheme="majorHAnsi"/>
          <w:szCs w:val="22"/>
        </w:rPr>
      </w:pPr>
      <w:r>
        <w:t>Het is niet toegelaten:</w:t>
      </w:r>
    </w:p>
    <w:p w14:paraId="18AFE12C" w14:textId="77777777" w:rsidR="0029267A" w:rsidRPr="002A7F2D" w:rsidRDefault="0029267A" w:rsidP="005B1037">
      <w:pPr>
        <w:numPr>
          <w:ilvl w:val="0"/>
          <w:numId w:val="18"/>
        </w:numPr>
        <w:overflowPunct/>
        <w:autoSpaceDE/>
        <w:autoSpaceDN/>
        <w:adjustRightInd/>
        <w:spacing w:after="160" w:line="259" w:lineRule="auto"/>
        <w:ind w:right="-563"/>
        <w:contextualSpacing/>
        <w:textAlignment w:val="auto"/>
        <w:rPr>
          <w:rFonts w:cstheme="majorHAnsi"/>
          <w:szCs w:val="22"/>
        </w:rPr>
      </w:pPr>
      <w:r w:rsidRPr="002A7F2D">
        <w:rPr>
          <w:rFonts w:cstheme="majorHAnsi"/>
          <w:szCs w:val="22"/>
        </w:rPr>
        <w:t>te roken op het terrein</w:t>
      </w:r>
    </w:p>
    <w:p w14:paraId="2E5E13C7" w14:textId="77777777" w:rsidR="0029267A" w:rsidRPr="002A7F2D" w:rsidRDefault="0029267A" w:rsidP="005B1037">
      <w:pPr>
        <w:numPr>
          <w:ilvl w:val="0"/>
          <w:numId w:val="17"/>
        </w:numPr>
        <w:overflowPunct/>
        <w:autoSpaceDE/>
        <w:autoSpaceDN/>
        <w:adjustRightInd/>
        <w:spacing w:after="160" w:line="259" w:lineRule="auto"/>
        <w:ind w:right="-563"/>
        <w:contextualSpacing/>
        <w:textAlignment w:val="auto"/>
        <w:rPr>
          <w:rFonts w:cstheme="majorHAnsi"/>
          <w:szCs w:val="22"/>
        </w:rPr>
      </w:pPr>
      <w:r w:rsidRPr="002A7F2D">
        <w:rPr>
          <w:rFonts w:cstheme="majorHAnsi"/>
          <w:szCs w:val="22"/>
        </w:rPr>
        <w:t>alcoholische dranken, eten mee te brengen en te nuttigen op het terrein</w:t>
      </w:r>
    </w:p>
    <w:p w14:paraId="6A297502" w14:textId="77777777" w:rsidR="0029267A" w:rsidRPr="002A7F2D" w:rsidRDefault="0029267A" w:rsidP="005B1037">
      <w:pPr>
        <w:numPr>
          <w:ilvl w:val="0"/>
          <w:numId w:val="17"/>
        </w:numPr>
        <w:overflowPunct/>
        <w:autoSpaceDE/>
        <w:autoSpaceDN/>
        <w:adjustRightInd/>
        <w:spacing w:after="160" w:line="259" w:lineRule="auto"/>
        <w:ind w:right="-563"/>
        <w:contextualSpacing/>
        <w:textAlignment w:val="auto"/>
        <w:rPr>
          <w:rFonts w:cstheme="majorHAnsi"/>
          <w:szCs w:val="22"/>
        </w:rPr>
      </w:pPr>
      <w:r w:rsidRPr="002A7F2D">
        <w:rPr>
          <w:rFonts w:cstheme="majorHAnsi"/>
          <w:szCs w:val="22"/>
        </w:rPr>
        <w:t>glazen verpakkingen (glazen, flessen) mee te brengen</w:t>
      </w:r>
    </w:p>
    <w:p w14:paraId="537AC503" w14:textId="77777777" w:rsidR="0029267A" w:rsidRPr="002A7F2D" w:rsidRDefault="0029267A" w:rsidP="005B1037">
      <w:pPr>
        <w:numPr>
          <w:ilvl w:val="0"/>
          <w:numId w:val="17"/>
        </w:numPr>
        <w:overflowPunct/>
        <w:autoSpaceDE/>
        <w:autoSpaceDN/>
        <w:adjustRightInd/>
        <w:spacing w:after="160" w:line="259" w:lineRule="auto"/>
        <w:ind w:right="-563"/>
        <w:contextualSpacing/>
        <w:textAlignment w:val="auto"/>
        <w:rPr>
          <w:rFonts w:cstheme="majorHAnsi"/>
          <w:szCs w:val="22"/>
        </w:rPr>
      </w:pPr>
      <w:r w:rsidRPr="002A7F2D">
        <w:rPr>
          <w:rFonts w:cstheme="majorHAnsi"/>
          <w:szCs w:val="22"/>
        </w:rPr>
        <w:t xml:space="preserve">onnodig lawaai te maken </w:t>
      </w:r>
      <w:proofErr w:type="spellStart"/>
      <w:r w:rsidRPr="002A7F2D">
        <w:rPr>
          <w:rFonts w:cstheme="majorHAnsi"/>
          <w:szCs w:val="22"/>
        </w:rPr>
        <w:t>vb</w:t>
      </w:r>
      <w:proofErr w:type="spellEnd"/>
      <w:r w:rsidRPr="002A7F2D">
        <w:rPr>
          <w:rFonts w:cstheme="majorHAnsi"/>
          <w:szCs w:val="22"/>
        </w:rPr>
        <w:t xml:space="preserve"> muziekinstallatie,…</w:t>
      </w:r>
    </w:p>
    <w:p w14:paraId="27E4E486" w14:textId="77777777" w:rsidR="0029267A" w:rsidRPr="002A7F2D" w:rsidRDefault="0029267A" w:rsidP="005B1037">
      <w:pPr>
        <w:numPr>
          <w:ilvl w:val="0"/>
          <w:numId w:val="17"/>
        </w:numPr>
        <w:overflowPunct/>
        <w:autoSpaceDE/>
        <w:autoSpaceDN/>
        <w:adjustRightInd/>
        <w:spacing w:after="160" w:line="259" w:lineRule="auto"/>
        <w:ind w:right="-563"/>
        <w:contextualSpacing/>
        <w:textAlignment w:val="auto"/>
        <w:rPr>
          <w:rFonts w:cstheme="majorHAnsi"/>
          <w:szCs w:val="22"/>
        </w:rPr>
      </w:pPr>
      <w:r w:rsidRPr="002A7F2D">
        <w:rPr>
          <w:rFonts w:cstheme="majorHAnsi"/>
          <w:szCs w:val="22"/>
        </w:rPr>
        <w:t>oneffenheden of putten in het terrein te maken en vast materiaal weg te halen</w:t>
      </w:r>
    </w:p>
    <w:p w14:paraId="131FB9C1" w14:textId="77777777" w:rsidR="0029267A" w:rsidRPr="002A7F2D" w:rsidRDefault="0029267A" w:rsidP="005B1037">
      <w:pPr>
        <w:numPr>
          <w:ilvl w:val="0"/>
          <w:numId w:val="17"/>
        </w:numPr>
        <w:overflowPunct/>
        <w:autoSpaceDE/>
        <w:autoSpaceDN/>
        <w:adjustRightInd/>
        <w:spacing w:after="160" w:line="259" w:lineRule="auto"/>
        <w:ind w:right="-563"/>
        <w:contextualSpacing/>
        <w:textAlignment w:val="auto"/>
        <w:rPr>
          <w:rFonts w:cstheme="majorHAnsi"/>
          <w:szCs w:val="22"/>
        </w:rPr>
      </w:pPr>
      <w:r w:rsidRPr="002A7F2D">
        <w:rPr>
          <w:rFonts w:cstheme="majorHAnsi"/>
          <w:szCs w:val="22"/>
        </w:rPr>
        <w:t>het terrein voor andere doeleinden te gebruiken dan voor het beoefenen van volleybal; met uitzondering van activiteiten die georganiseerd worden door de sportdienst</w:t>
      </w:r>
    </w:p>
    <w:p w14:paraId="4325E91F" w14:textId="77777777" w:rsidR="0029267A" w:rsidRPr="002A7F2D" w:rsidRDefault="0029267A" w:rsidP="005B1037">
      <w:pPr>
        <w:numPr>
          <w:ilvl w:val="0"/>
          <w:numId w:val="17"/>
        </w:numPr>
        <w:overflowPunct/>
        <w:autoSpaceDE/>
        <w:autoSpaceDN/>
        <w:adjustRightInd/>
        <w:spacing w:after="160" w:line="259" w:lineRule="auto"/>
        <w:ind w:right="-563"/>
        <w:contextualSpacing/>
        <w:textAlignment w:val="auto"/>
        <w:rPr>
          <w:rFonts w:cstheme="majorHAnsi"/>
          <w:szCs w:val="22"/>
        </w:rPr>
      </w:pPr>
      <w:r w:rsidRPr="002A7F2D">
        <w:rPr>
          <w:rFonts w:cstheme="majorHAnsi"/>
          <w:szCs w:val="22"/>
        </w:rPr>
        <w:t>belijning te verplaatsen</w:t>
      </w:r>
    </w:p>
    <w:p w14:paraId="206D1318" w14:textId="77777777" w:rsidR="0029267A" w:rsidRPr="002A7F2D" w:rsidRDefault="0029267A" w:rsidP="005B1037">
      <w:pPr>
        <w:numPr>
          <w:ilvl w:val="0"/>
          <w:numId w:val="17"/>
        </w:numPr>
        <w:overflowPunct/>
        <w:autoSpaceDE/>
        <w:autoSpaceDN/>
        <w:adjustRightInd/>
        <w:spacing w:after="160" w:line="259" w:lineRule="auto"/>
        <w:ind w:right="-563"/>
        <w:contextualSpacing/>
        <w:textAlignment w:val="auto"/>
        <w:rPr>
          <w:rFonts w:cstheme="majorHAnsi"/>
          <w:szCs w:val="22"/>
        </w:rPr>
      </w:pPr>
      <w:r w:rsidRPr="002A7F2D">
        <w:rPr>
          <w:rFonts w:cstheme="majorHAnsi"/>
          <w:szCs w:val="22"/>
        </w:rPr>
        <w:t>de netten af te halen</w:t>
      </w:r>
    </w:p>
    <w:p w14:paraId="1382487A" w14:textId="77777777" w:rsidR="0029267A" w:rsidRPr="002A7F2D" w:rsidRDefault="0029267A" w:rsidP="005B1037">
      <w:pPr>
        <w:numPr>
          <w:ilvl w:val="0"/>
          <w:numId w:val="17"/>
        </w:numPr>
        <w:overflowPunct/>
        <w:autoSpaceDE/>
        <w:autoSpaceDN/>
        <w:adjustRightInd/>
        <w:spacing w:after="160" w:line="259" w:lineRule="auto"/>
        <w:ind w:right="-563"/>
        <w:contextualSpacing/>
        <w:textAlignment w:val="auto"/>
        <w:rPr>
          <w:rFonts w:cstheme="majorHAnsi"/>
          <w:szCs w:val="22"/>
        </w:rPr>
      </w:pPr>
      <w:r w:rsidRPr="002A7F2D">
        <w:rPr>
          <w:rFonts w:cstheme="majorHAnsi"/>
          <w:szCs w:val="22"/>
        </w:rPr>
        <w:t>eigen spel-</w:t>
      </w:r>
      <w:r w:rsidR="006813CD">
        <w:rPr>
          <w:rFonts w:cstheme="majorHAnsi"/>
          <w:szCs w:val="22"/>
        </w:rPr>
        <w:t xml:space="preserve"> </w:t>
      </w:r>
      <w:r w:rsidRPr="002A7F2D">
        <w:rPr>
          <w:rFonts w:cstheme="majorHAnsi"/>
          <w:szCs w:val="22"/>
        </w:rPr>
        <w:t xml:space="preserve">en sportmateriaal </w:t>
      </w:r>
      <w:r>
        <w:rPr>
          <w:rFonts w:cstheme="majorHAnsi"/>
          <w:szCs w:val="22"/>
        </w:rPr>
        <w:t xml:space="preserve">achter </w:t>
      </w:r>
      <w:r w:rsidRPr="002A7F2D">
        <w:rPr>
          <w:rFonts w:cstheme="majorHAnsi"/>
          <w:szCs w:val="22"/>
        </w:rPr>
        <w:t xml:space="preserve">te laten </w:t>
      </w:r>
    </w:p>
    <w:p w14:paraId="0823321C" w14:textId="77777777" w:rsidR="0029267A" w:rsidRPr="002A7F2D" w:rsidRDefault="0029267A" w:rsidP="005B1037">
      <w:pPr>
        <w:numPr>
          <w:ilvl w:val="0"/>
          <w:numId w:val="17"/>
        </w:numPr>
        <w:overflowPunct/>
        <w:autoSpaceDE/>
        <w:autoSpaceDN/>
        <w:adjustRightInd/>
        <w:spacing w:after="160" w:line="259" w:lineRule="auto"/>
        <w:ind w:right="-563"/>
        <w:contextualSpacing/>
        <w:textAlignment w:val="auto"/>
        <w:rPr>
          <w:rFonts w:cstheme="majorHAnsi"/>
          <w:szCs w:val="22"/>
        </w:rPr>
      </w:pPr>
      <w:r w:rsidRPr="002A7F2D">
        <w:rPr>
          <w:rFonts w:cstheme="majorHAnsi"/>
          <w:szCs w:val="22"/>
        </w:rPr>
        <w:t>afval achter te laten achter, op of rond het terrein</w:t>
      </w:r>
    </w:p>
    <w:p w14:paraId="49462214" w14:textId="77777777" w:rsidR="0029267A" w:rsidRPr="002A7F2D" w:rsidRDefault="0029267A" w:rsidP="005B1037">
      <w:pPr>
        <w:numPr>
          <w:ilvl w:val="0"/>
          <w:numId w:val="17"/>
        </w:numPr>
        <w:overflowPunct/>
        <w:autoSpaceDE/>
        <w:autoSpaceDN/>
        <w:adjustRightInd/>
        <w:spacing w:after="160" w:line="259" w:lineRule="auto"/>
        <w:ind w:right="-563"/>
        <w:contextualSpacing/>
        <w:textAlignment w:val="auto"/>
        <w:rPr>
          <w:rFonts w:cstheme="majorHAnsi"/>
          <w:szCs w:val="22"/>
        </w:rPr>
      </w:pPr>
      <w:r w:rsidRPr="002A7F2D">
        <w:rPr>
          <w:rFonts w:cstheme="majorHAnsi"/>
          <w:szCs w:val="22"/>
        </w:rPr>
        <w:t>dieren op het terrein te laten</w:t>
      </w:r>
    </w:p>
    <w:p w14:paraId="2296452A" w14:textId="77777777" w:rsidR="0029267A" w:rsidRDefault="000F6E69" w:rsidP="005B1037">
      <w:pPr>
        <w:pStyle w:val="Kop2"/>
        <w:numPr>
          <w:ilvl w:val="1"/>
          <w:numId w:val="21"/>
        </w:numPr>
      </w:pPr>
      <w:r>
        <w:t>D</w:t>
      </w:r>
      <w:r w:rsidR="0029267A">
        <w:t>e huurder is verantwoordelijk voor het afsluiten van de toegang tot het terrein.</w:t>
      </w:r>
    </w:p>
    <w:p w14:paraId="79E8254F" w14:textId="77777777" w:rsidR="008E132F" w:rsidRDefault="008E132F" w:rsidP="008E132F">
      <w:pPr>
        <w:pStyle w:val="Geenafstand"/>
      </w:pPr>
    </w:p>
    <w:p w14:paraId="59EC4BB9" w14:textId="77777777" w:rsidR="008E132F" w:rsidRDefault="008E132F" w:rsidP="008E132F">
      <w:pPr>
        <w:pStyle w:val="Geenafstand"/>
      </w:pPr>
    </w:p>
    <w:p w14:paraId="5921D425" w14:textId="77777777" w:rsidR="008E132F" w:rsidRDefault="008E132F" w:rsidP="008E132F">
      <w:pPr>
        <w:pStyle w:val="Geenafstand"/>
      </w:pPr>
    </w:p>
    <w:p w14:paraId="01D4646A" w14:textId="77777777" w:rsidR="008E132F" w:rsidRDefault="008E132F" w:rsidP="008E132F">
      <w:pPr>
        <w:pStyle w:val="Geenafstand"/>
      </w:pPr>
    </w:p>
    <w:p w14:paraId="4C1CE93C" w14:textId="77777777" w:rsidR="008E132F" w:rsidRPr="008E132F" w:rsidRDefault="008E132F" w:rsidP="008E132F">
      <w:pPr>
        <w:pStyle w:val="Geenafstand"/>
      </w:pPr>
    </w:p>
    <w:p w14:paraId="0C2C7B85" w14:textId="77777777" w:rsidR="0029267A" w:rsidRDefault="0029267A" w:rsidP="0029267A">
      <w:pPr>
        <w:pStyle w:val="Kop1"/>
        <w:numPr>
          <w:ilvl w:val="0"/>
          <w:numId w:val="0"/>
        </w:numPr>
      </w:pPr>
      <w:r>
        <w:lastRenderedPageBreak/>
        <w:t xml:space="preserve">Artikel </w:t>
      </w:r>
      <w:r w:rsidR="0035176B">
        <w:t>8</w:t>
      </w:r>
      <w:r>
        <w:tab/>
        <w:t>Tarieven</w:t>
      </w:r>
    </w:p>
    <w:p w14:paraId="218B43D5" w14:textId="77777777" w:rsidR="0029267A" w:rsidRPr="00BC2367" w:rsidRDefault="0029267A" w:rsidP="005B1037">
      <w:pPr>
        <w:pStyle w:val="Kop2"/>
        <w:numPr>
          <w:ilvl w:val="1"/>
          <w:numId w:val="23"/>
        </w:numPr>
        <w:rPr>
          <w:highlight w:val="yellow"/>
        </w:rPr>
      </w:pPr>
      <w:r w:rsidRPr="00BC2367">
        <w:rPr>
          <w:highlight w:val="yellow"/>
        </w:rPr>
        <w:t>De gebruikers betalen een vergoeding op basis van de tarieven die vastgesteld zijn in dit reglement.</w:t>
      </w: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4346"/>
        <w:gridCol w:w="4278"/>
      </w:tblGrid>
      <w:tr w:rsidR="0029267A" w:rsidRPr="00BC2367" w14:paraId="35C3347D" w14:textId="77777777" w:rsidTr="00626E42">
        <w:tc>
          <w:tcPr>
            <w:tcW w:w="4530" w:type="dxa"/>
          </w:tcPr>
          <w:p w14:paraId="76B603CA" w14:textId="77777777" w:rsidR="0029267A" w:rsidRPr="00BC2367" w:rsidRDefault="0029267A" w:rsidP="00626E42">
            <w:pPr>
              <w:pStyle w:val="Geenafstand"/>
              <w:rPr>
                <w:highlight w:val="yellow"/>
              </w:rPr>
            </w:pPr>
            <w:r w:rsidRPr="00BC2367">
              <w:rPr>
                <w:highlight w:val="yellow"/>
              </w:rPr>
              <w:t>Sport(verenigingen) van Haaltert</w:t>
            </w:r>
          </w:p>
        </w:tc>
        <w:tc>
          <w:tcPr>
            <w:tcW w:w="4530" w:type="dxa"/>
          </w:tcPr>
          <w:p w14:paraId="3FBC4C2D" w14:textId="77777777" w:rsidR="0029267A" w:rsidRPr="00BC2367" w:rsidRDefault="0049339C" w:rsidP="00626E42">
            <w:pPr>
              <w:pStyle w:val="Geenafstand"/>
              <w:rPr>
                <w:highlight w:val="yellow"/>
              </w:rPr>
            </w:pPr>
            <w:r w:rsidRPr="00BC2367">
              <w:rPr>
                <w:highlight w:val="yellow"/>
              </w:rPr>
              <w:t>3</w:t>
            </w:r>
            <w:r w:rsidR="0029267A" w:rsidRPr="00BC2367">
              <w:rPr>
                <w:highlight w:val="yellow"/>
              </w:rPr>
              <w:t xml:space="preserve"> euro per uur voor de 2 terreinen</w:t>
            </w:r>
          </w:p>
        </w:tc>
      </w:tr>
      <w:tr w:rsidR="0029267A" w:rsidRPr="00BC2367" w14:paraId="3484015A" w14:textId="77777777" w:rsidTr="00626E42">
        <w:tc>
          <w:tcPr>
            <w:tcW w:w="4530" w:type="dxa"/>
          </w:tcPr>
          <w:p w14:paraId="1CC16698" w14:textId="77777777" w:rsidR="0029267A" w:rsidRPr="00BC2367" w:rsidRDefault="0029267A" w:rsidP="00626E42">
            <w:pPr>
              <w:pStyle w:val="Geenafstand"/>
              <w:rPr>
                <w:highlight w:val="yellow"/>
              </w:rPr>
            </w:pPr>
            <w:r w:rsidRPr="00BC2367">
              <w:rPr>
                <w:highlight w:val="yellow"/>
              </w:rPr>
              <w:t>Individuele gebruiker van Haaltert</w:t>
            </w:r>
          </w:p>
        </w:tc>
        <w:tc>
          <w:tcPr>
            <w:tcW w:w="4530" w:type="dxa"/>
          </w:tcPr>
          <w:p w14:paraId="42899E20" w14:textId="77777777" w:rsidR="0029267A" w:rsidRPr="00BC2367" w:rsidRDefault="0029267A" w:rsidP="00626E42">
            <w:pPr>
              <w:pStyle w:val="Geenafstand"/>
              <w:rPr>
                <w:highlight w:val="yellow"/>
              </w:rPr>
            </w:pPr>
            <w:r w:rsidRPr="00BC2367">
              <w:rPr>
                <w:highlight w:val="yellow"/>
              </w:rPr>
              <w:t>5 euro per uur voor de 2 terreinen</w:t>
            </w:r>
          </w:p>
        </w:tc>
      </w:tr>
      <w:tr w:rsidR="0029267A" w:rsidRPr="00BC2367" w14:paraId="4F8D218D" w14:textId="77777777" w:rsidTr="00626E42">
        <w:tc>
          <w:tcPr>
            <w:tcW w:w="4530" w:type="dxa"/>
          </w:tcPr>
          <w:p w14:paraId="4734975C" w14:textId="77777777" w:rsidR="0029267A" w:rsidRPr="00BC2367" w:rsidRDefault="0029267A" w:rsidP="00626E42">
            <w:pPr>
              <w:pStyle w:val="Geenafstand"/>
              <w:rPr>
                <w:highlight w:val="yellow"/>
              </w:rPr>
            </w:pPr>
            <w:r w:rsidRPr="00BC2367">
              <w:rPr>
                <w:highlight w:val="yellow"/>
              </w:rPr>
              <w:t xml:space="preserve">Scholen van Haaltert </w:t>
            </w:r>
          </w:p>
        </w:tc>
        <w:tc>
          <w:tcPr>
            <w:tcW w:w="4530" w:type="dxa"/>
          </w:tcPr>
          <w:p w14:paraId="479F9111" w14:textId="77777777" w:rsidR="0029267A" w:rsidRPr="00BC2367" w:rsidRDefault="0029267A" w:rsidP="00626E42">
            <w:pPr>
              <w:pStyle w:val="Geenafstand"/>
              <w:rPr>
                <w:highlight w:val="yellow"/>
              </w:rPr>
            </w:pPr>
            <w:r w:rsidRPr="00BC2367">
              <w:rPr>
                <w:highlight w:val="yellow"/>
              </w:rPr>
              <w:t xml:space="preserve">Gratis </w:t>
            </w:r>
          </w:p>
        </w:tc>
      </w:tr>
      <w:tr w:rsidR="0029267A" w14:paraId="76EA8216" w14:textId="77777777" w:rsidTr="00626E42">
        <w:tc>
          <w:tcPr>
            <w:tcW w:w="4530" w:type="dxa"/>
          </w:tcPr>
          <w:p w14:paraId="744CF908" w14:textId="77777777" w:rsidR="0029267A" w:rsidRPr="00BC2367" w:rsidRDefault="0029267A" w:rsidP="00626E42">
            <w:pPr>
              <w:pStyle w:val="Geenafstand"/>
              <w:rPr>
                <w:highlight w:val="yellow"/>
              </w:rPr>
            </w:pPr>
            <w:r w:rsidRPr="00BC2367">
              <w:rPr>
                <w:highlight w:val="yellow"/>
              </w:rPr>
              <w:t>Verenigingen en individuele gebruikers van buiten Haaltert</w:t>
            </w:r>
          </w:p>
        </w:tc>
        <w:tc>
          <w:tcPr>
            <w:tcW w:w="4530" w:type="dxa"/>
          </w:tcPr>
          <w:p w14:paraId="47FAADCE" w14:textId="77777777" w:rsidR="0029267A" w:rsidRDefault="009665C9" w:rsidP="00626E42">
            <w:pPr>
              <w:pStyle w:val="Geenafstand"/>
            </w:pPr>
            <w:r w:rsidRPr="00BC2367">
              <w:rPr>
                <w:highlight w:val="yellow"/>
              </w:rPr>
              <w:t>12</w:t>
            </w:r>
            <w:r w:rsidR="0029267A" w:rsidRPr="00BC2367">
              <w:rPr>
                <w:highlight w:val="yellow"/>
              </w:rPr>
              <w:t xml:space="preserve"> euro per uur voor de 2 terreinen</w:t>
            </w:r>
          </w:p>
        </w:tc>
      </w:tr>
    </w:tbl>
    <w:p w14:paraId="1D8D866C" w14:textId="77777777" w:rsidR="0029267A" w:rsidRDefault="0029267A" w:rsidP="0029267A">
      <w:pPr>
        <w:pStyle w:val="Geenafstand"/>
      </w:pPr>
    </w:p>
    <w:p w14:paraId="596A9D99" w14:textId="77777777" w:rsidR="0035176B" w:rsidRPr="004A526C" w:rsidRDefault="0035176B" w:rsidP="005B1037">
      <w:pPr>
        <w:pStyle w:val="Geenafstand"/>
        <w:numPr>
          <w:ilvl w:val="0"/>
          <w:numId w:val="22"/>
        </w:numPr>
        <w:rPr>
          <w:highlight w:val="yellow"/>
        </w:rPr>
      </w:pPr>
      <w:r w:rsidRPr="004A526C">
        <w:rPr>
          <w:highlight w:val="yellow"/>
        </w:rPr>
        <w:t>Het college van burgemeester en schepenen kan gratis gebruik toestaan aan gemeentelijke diensten, politiezone Haaltert/Denderleeuw en brandweerpost Haaltert.</w:t>
      </w:r>
    </w:p>
    <w:p w14:paraId="6A2CD18B" w14:textId="77777777" w:rsidR="0035176B" w:rsidRDefault="0035176B" w:rsidP="0035176B">
      <w:pPr>
        <w:pStyle w:val="Kop1"/>
        <w:numPr>
          <w:ilvl w:val="0"/>
          <w:numId w:val="0"/>
        </w:numPr>
        <w:ind w:left="360" w:hanging="360"/>
      </w:pPr>
      <w:r>
        <w:t>Artikel 9</w:t>
      </w:r>
      <w:r>
        <w:tab/>
        <w:t>Beschadigingen – diefstal – ongevallen</w:t>
      </w:r>
    </w:p>
    <w:p w14:paraId="546FAEF7" w14:textId="77777777" w:rsidR="0035176B" w:rsidRDefault="0035176B" w:rsidP="005B1037">
      <w:pPr>
        <w:pStyle w:val="Geenafstand"/>
        <w:numPr>
          <w:ilvl w:val="0"/>
          <w:numId w:val="22"/>
        </w:numPr>
      </w:pPr>
      <w:r>
        <w:t>Het lokaal bestuur is niet verantwoordelijk voor gebeurlijke ongevallen en voor verlies of diefstal van persoonlijke bezittingen, sportuitrusting, kledij en ander materieel.</w:t>
      </w:r>
    </w:p>
    <w:p w14:paraId="5B982207" w14:textId="77777777" w:rsidR="0035176B" w:rsidRDefault="0035176B" w:rsidP="005B1037">
      <w:pPr>
        <w:pStyle w:val="Geenafstand"/>
        <w:numPr>
          <w:ilvl w:val="0"/>
          <w:numId w:val="22"/>
        </w:numPr>
      </w:pPr>
      <w:r>
        <w:t>Gevonden voorwerpen worden gedurende 14 dagen bewaard bij de gemeentelijke sportdienst in de sporthal.</w:t>
      </w:r>
    </w:p>
    <w:p w14:paraId="765E60BF" w14:textId="77777777" w:rsidR="0035176B" w:rsidRDefault="0035176B" w:rsidP="005B1037">
      <w:pPr>
        <w:pStyle w:val="Geenafstand"/>
        <w:numPr>
          <w:ilvl w:val="0"/>
          <w:numId w:val="22"/>
        </w:numPr>
      </w:pPr>
      <w:r>
        <w:t>Elke individu is burgerlijk aansprakelijk voor de door hem/haar aangerichte schade.</w:t>
      </w:r>
    </w:p>
    <w:p w14:paraId="1DB28968" w14:textId="77777777" w:rsidR="005B1037" w:rsidRDefault="0035176B" w:rsidP="005B1037">
      <w:pPr>
        <w:pStyle w:val="Geenafstand"/>
        <w:numPr>
          <w:ilvl w:val="0"/>
          <w:numId w:val="22"/>
        </w:numPr>
      </w:pPr>
      <w:r>
        <w:t xml:space="preserve">Problemen of gebreken </w:t>
      </w:r>
      <w:r w:rsidR="00E44452">
        <w:t>moeten zo snel mogelijk</w:t>
      </w:r>
      <w:r>
        <w:t xml:space="preserve"> gemeld worden aan het toezichthoudend personeel in de sporthal of via </w:t>
      </w:r>
      <w:hyperlink r:id="rId13" w:history="1">
        <w:r w:rsidR="005B1037" w:rsidRPr="00453EDB">
          <w:rPr>
            <w:rStyle w:val="Hyperlink"/>
          </w:rPr>
          <w:t>sportdienst@haaltert.be</w:t>
        </w:r>
      </w:hyperlink>
      <w:r>
        <w:t>.</w:t>
      </w:r>
    </w:p>
    <w:p w14:paraId="654E24BC" w14:textId="77777777" w:rsidR="005B1037" w:rsidRDefault="005B1037" w:rsidP="005B1037">
      <w:pPr>
        <w:pStyle w:val="Kop1"/>
        <w:numPr>
          <w:ilvl w:val="0"/>
          <w:numId w:val="0"/>
        </w:numPr>
        <w:ind w:left="360" w:hanging="360"/>
      </w:pPr>
      <w:r>
        <w:t>Artikel 10</w:t>
      </w:r>
      <w:r>
        <w:tab/>
        <w:t>Boetes en sancties</w:t>
      </w:r>
    </w:p>
    <w:p w14:paraId="01E424DB" w14:textId="77777777" w:rsidR="005B1037" w:rsidRDefault="005B1037" w:rsidP="005B1037">
      <w:pPr>
        <w:pStyle w:val="Geenafstand"/>
        <w:numPr>
          <w:ilvl w:val="0"/>
          <w:numId w:val="24"/>
        </w:numPr>
      </w:pPr>
      <w:r>
        <w:t>Iedereen die het beachvolley</w:t>
      </w:r>
      <w:r w:rsidR="00C20A4B">
        <w:t>bal</w:t>
      </w:r>
      <w:r>
        <w:t>terrein betreedt, wordt geacht kennis te hebben genomen van dit reglement en het te aanvaarden. Bij het niet naleven kan het college van burgemeester en schepenen passende sancties opleggen zoals:</w:t>
      </w:r>
    </w:p>
    <w:p w14:paraId="28668FE5" w14:textId="77777777" w:rsidR="005B1037" w:rsidRDefault="005B1037" w:rsidP="005B1037">
      <w:pPr>
        <w:pStyle w:val="Geenafstand"/>
        <w:numPr>
          <w:ilvl w:val="1"/>
          <w:numId w:val="24"/>
        </w:numPr>
      </w:pPr>
      <w:r>
        <w:t>vergoeden van de aangerichte schade</w:t>
      </w:r>
    </w:p>
    <w:p w14:paraId="01AB0FBA" w14:textId="77777777" w:rsidR="005B1037" w:rsidRDefault="005B1037" w:rsidP="005B1037">
      <w:pPr>
        <w:pStyle w:val="Geenafstand"/>
        <w:numPr>
          <w:ilvl w:val="1"/>
          <w:numId w:val="24"/>
        </w:numPr>
      </w:pPr>
      <w:r>
        <w:t>een verwittiging voor de sportverenigingen of individuele gebruiker</w:t>
      </w:r>
    </w:p>
    <w:p w14:paraId="1A86FA49" w14:textId="77777777" w:rsidR="005B1037" w:rsidRDefault="005B1037" w:rsidP="005B1037">
      <w:pPr>
        <w:pStyle w:val="Geenafstand"/>
        <w:numPr>
          <w:ilvl w:val="1"/>
          <w:numId w:val="24"/>
        </w:numPr>
      </w:pPr>
      <w:r>
        <w:t>tijdelijke of definitieve ontzegging tot het gebruik van het terrein</w:t>
      </w:r>
    </w:p>
    <w:p w14:paraId="473C8056" w14:textId="77777777" w:rsidR="00E44452" w:rsidRPr="005B1037" w:rsidRDefault="00E44452" w:rsidP="00985B6A">
      <w:pPr>
        <w:pStyle w:val="Geenafstand"/>
        <w:ind w:left="2145"/>
      </w:pPr>
    </w:p>
    <w:p w14:paraId="77144E76" w14:textId="77777777" w:rsidR="004C6E9A" w:rsidRDefault="00F43296" w:rsidP="00F43296">
      <w:pPr>
        <w:pStyle w:val="Kop1"/>
        <w:numPr>
          <w:ilvl w:val="0"/>
          <w:numId w:val="0"/>
        </w:numPr>
        <w:ind w:left="360" w:hanging="360"/>
      </w:pPr>
      <w:r>
        <w:lastRenderedPageBreak/>
        <w:t>Artikel 11</w:t>
      </w:r>
      <w:r>
        <w:tab/>
      </w:r>
      <w:r w:rsidR="004C6E9A">
        <w:t>Inwerkingtreding</w:t>
      </w:r>
    </w:p>
    <w:p w14:paraId="6113024C" w14:textId="77777777" w:rsidR="004C6E9A" w:rsidRPr="005A516A" w:rsidRDefault="004C6E9A" w:rsidP="004C6E9A">
      <w:pPr>
        <w:pStyle w:val="Geenafstand"/>
      </w:pPr>
      <w:r w:rsidRPr="005A516A">
        <w:t xml:space="preserve">Dit reglement treedt in werking op </w:t>
      </w:r>
      <w:r w:rsidR="008E132F">
        <w:t>1 juli 2025</w:t>
      </w:r>
    </w:p>
    <w:p w14:paraId="314BFA26" w14:textId="77777777" w:rsidR="004C6E9A" w:rsidRPr="005A516A" w:rsidRDefault="005A516A" w:rsidP="005A516A">
      <w:pPr>
        <w:pStyle w:val="Kop1"/>
        <w:numPr>
          <w:ilvl w:val="0"/>
          <w:numId w:val="0"/>
        </w:numPr>
        <w:ind w:left="360" w:hanging="360"/>
      </w:pPr>
      <w:r w:rsidRPr="005A516A">
        <w:t>Artikel 12</w:t>
      </w:r>
      <w:r w:rsidRPr="005A516A">
        <w:tab/>
      </w:r>
      <w:r w:rsidR="004C6E9A" w:rsidRPr="005A516A">
        <w:t xml:space="preserve">Bekendmaking </w:t>
      </w:r>
    </w:p>
    <w:p w14:paraId="4AC843CB" w14:textId="77777777" w:rsidR="004C6E9A" w:rsidRDefault="004C6E9A" w:rsidP="004C6E9A">
      <w:pPr>
        <w:pStyle w:val="Geenafstand"/>
      </w:pPr>
      <w:r w:rsidRPr="005A516A">
        <w:t xml:space="preserve">Dit reglement is aangenomen bij beslissing van de gemeenteraad op </w:t>
      </w:r>
      <w:r w:rsidR="00B865BA">
        <w:t>26 mei 2025</w:t>
      </w:r>
      <w:r w:rsidRPr="005A516A">
        <w:t xml:space="preserve"> en zal worden bekendgemaakt </w:t>
      </w:r>
      <w:r w:rsidR="00B865BA">
        <w:t>v</w:t>
      </w:r>
      <w:r w:rsidRPr="005A516A">
        <w:t xml:space="preserve">ia de </w:t>
      </w:r>
      <w:proofErr w:type="spellStart"/>
      <w:r w:rsidRPr="005A516A">
        <w:t>webtoepassing</w:t>
      </w:r>
      <w:proofErr w:type="spellEnd"/>
      <w:r w:rsidRPr="005A516A">
        <w:t xml:space="preserve"> van de gemeente Haaltert binnen de tien dagen na goedkeuring, zijnde uiterlijk op </w:t>
      </w:r>
      <w:r w:rsidR="00B865BA">
        <w:t>5 juni 2025.</w:t>
      </w:r>
    </w:p>
    <w:p w14:paraId="7FDDA13A" w14:textId="77777777" w:rsidR="004C6E9A" w:rsidRPr="005A516A" w:rsidRDefault="004C6E9A" w:rsidP="003E6AAC">
      <w:pPr>
        <w:pStyle w:val="Kop1"/>
        <w:numPr>
          <w:ilvl w:val="0"/>
          <w:numId w:val="0"/>
        </w:numPr>
        <w:ind w:left="360" w:hanging="360"/>
      </w:pPr>
      <w:r w:rsidRPr="005A516A">
        <w:t xml:space="preserve">Artikel </w:t>
      </w:r>
      <w:r w:rsidR="003E6AAC">
        <w:t xml:space="preserve"> 13</w:t>
      </w:r>
      <w:r w:rsidRPr="005A516A">
        <w:t xml:space="preserve">: </w:t>
      </w:r>
      <w:r w:rsidR="003E6AAC">
        <w:tab/>
      </w:r>
      <w:r w:rsidRPr="005A516A">
        <w:t>Klachten</w:t>
      </w:r>
      <w:r w:rsidR="005A516A">
        <w:t xml:space="preserve"> </w:t>
      </w:r>
    </w:p>
    <w:p w14:paraId="747F3025" w14:textId="77777777" w:rsidR="004C6E9A" w:rsidRPr="003E6AAC" w:rsidRDefault="004C6E9A" w:rsidP="004C6E9A">
      <w:pPr>
        <w:pStyle w:val="Geenafstand"/>
        <w:rPr>
          <w:color w:val="auto"/>
        </w:rPr>
      </w:pPr>
      <w:r w:rsidRPr="003E6AAC">
        <w:rPr>
          <w:color w:val="auto"/>
        </w:rPr>
        <w:t>De burger die een klacht wenst in te dienen tegen het reglement kan hiervoor terecht op het digitaal klachtenformulier op https://lokaalbestuur.vlaanderen.be/digitaal-klachtenformulier of via aangetekende brief naar:</w:t>
      </w:r>
    </w:p>
    <w:p w14:paraId="4E66E1DE" w14:textId="77777777" w:rsidR="004C6E9A" w:rsidRPr="003E6AAC" w:rsidRDefault="004C6E9A" w:rsidP="004C6E9A">
      <w:pPr>
        <w:pStyle w:val="Geenafstand"/>
        <w:ind w:left="708"/>
        <w:rPr>
          <w:color w:val="auto"/>
        </w:rPr>
      </w:pPr>
      <w:r w:rsidRPr="003E6AAC">
        <w:rPr>
          <w:color w:val="auto"/>
        </w:rPr>
        <w:t>Agentschap Binnenlands Bestuur</w:t>
      </w:r>
      <w:r w:rsidRPr="003E6AAC">
        <w:rPr>
          <w:color w:val="auto"/>
        </w:rPr>
        <w:br/>
        <w:t>VAC Herman Teirlinck Brussel</w:t>
      </w:r>
      <w:r w:rsidRPr="003E6AAC">
        <w:rPr>
          <w:color w:val="auto"/>
        </w:rPr>
        <w:br/>
        <w:t>Havenlaan 88, bus 70</w:t>
      </w:r>
      <w:r w:rsidRPr="003E6AAC">
        <w:rPr>
          <w:color w:val="auto"/>
        </w:rPr>
        <w:br/>
        <w:t>1000 Brussel</w:t>
      </w:r>
    </w:p>
    <w:p w14:paraId="5BF3E72D" w14:textId="77777777" w:rsidR="00C22302" w:rsidRPr="00B33528" w:rsidRDefault="00C22302" w:rsidP="00B33528"/>
    <w:sectPr w:rsidR="00C22302" w:rsidRPr="00B33528" w:rsidSect="00705999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2370" w:right="1134" w:bottom="1933" w:left="1418" w:header="709" w:footer="20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69EC7" w14:textId="77777777" w:rsidR="00B57674" w:rsidRDefault="00B57674" w:rsidP="00DD6BB0">
      <w:r>
        <w:separator/>
      </w:r>
    </w:p>
  </w:endnote>
  <w:endnote w:type="continuationSeparator" w:id="0">
    <w:p w14:paraId="542EE1DC" w14:textId="77777777" w:rsidR="00B57674" w:rsidRDefault="00B57674" w:rsidP="00DD6BB0">
      <w:r>
        <w:continuationSeparator/>
      </w:r>
    </w:p>
  </w:endnote>
  <w:endnote w:type="continuationNotice" w:id="1">
    <w:p w14:paraId="5E86A091" w14:textId="77777777" w:rsidR="00B57674" w:rsidRDefault="00B576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xend Deca">
    <w:altName w:val="Calibri"/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0"/>
      <w:gridCol w:w="3020"/>
    </w:tblGrid>
    <w:tr w:rsidR="00857DBB" w:rsidRPr="00D3008E" w14:paraId="09B88D37" w14:textId="77777777" w:rsidTr="00D3008E">
      <w:tc>
        <w:tcPr>
          <w:tcW w:w="3020" w:type="dxa"/>
        </w:tcPr>
        <w:p w14:paraId="09D25D33" w14:textId="77777777" w:rsidR="00857DBB" w:rsidRPr="00D3008E" w:rsidRDefault="00857DBB">
          <w:pPr>
            <w:pStyle w:val="Voettekst"/>
            <w:rPr>
              <w:rFonts w:ascii="Calibri" w:hAnsi="Calibri" w:cs="Calibri"/>
              <w:sz w:val="18"/>
              <w:szCs w:val="18"/>
            </w:rPr>
          </w:pPr>
        </w:p>
      </w:tc>
      <w:tc>
        <w:tcPr>
          <w:tcW w:w="3020" w:type="dxa"/>
          <w:vAlign w:val="bottom"/>
        </w:tcPr>
        <w:p w14:paraId="664E2F03" w14:textId="77777777" w:rsidR="00D3008E" w:rsidRPr="00D3008E" w:rsidRDefault="00D3008E" w:rsidP="00D3008E">
          <w:pPr>
            <w:pStyle w:val="Voettekst"/>
            <w:spacing w:line="276" w:lineRule="auto"/>
            <w:rPr>
              <w:rFonts w:ascii="Calibri" w:hAnsi="Calibri" w:cs="Calibri"/>
              <w:color w:val="00788A" w:themeColor="text2"/>
              <w:sz w:val="18"/>
              <w:szCs w:val="18"/>
            </w:rPr>
          </w:pPr>
        </w:p>
      </w:tc>
      <w:tc>
        <w:tcPr>
          <w:tcW w:w="3020" w:type="dxa"/>
          <w:vAlign w:val="bottom"/>
        </w:tcPr>
        <w:p w14:paraId="606E7CD9" w14:textId="77777777" w:rsidR="00D3008E" w:rsidRPr="00D3008E" w:rsidRDefault="00D3008E" w:rsidP="00D3008E">
          <w:pPr>
            <w:pStyle w:val="Voettekst"/>
            <w:spacing w:line="276" w:lineRule="auto"/>
            <w:rPr>
              <w:rFonts w:ascii="Calibri" w:hAnsi="Calibri" w:cs="Calibri"/>
              <w:color w:val="00788A" w:themeColor="text2"/>
              <w:sz w:val="18"/>
              <w:szCs w:val="18"/>
            </w:rPr>
          </w:pPr>
        </w:p>
      </w:tc>
    </w:tr>
    <w:tr w:rsidR="00D3008E" w:rsidRPr="00D3008E" w14:paraId="064E1E70" w14:textId="77777777" w:rsidTr="00D3008E">
      <w:tc>
        <w:tcPr>
          <w:tcW w:w="3020" w:type="dxa"/>
        </w:tcPr>
        <w:p w14:paraId="080E3E8A" w14:textId="77777777" w:rsidR="00D3008E" w:rsidRPr="00D3008E" w:rsidRDefault="00D3008E">
          <w:pPr>
            <w:pStyle w:val="Voettekst"/>
            <w:rPr>
              <w:rFonts w:ascii="Calibri" w:hAnsi="Calibri" w:cs="Calibri"/>
              <w:sz w:val="18"/>
              <w:szCs w:val="18"/>
            </w:rPr>
          </w:pPr>
        </w:p>
      </w:tc>
      <w:tc>
        <w:tcPr>
          <w:tcW w:w="6040" w:type="dxa"/>
          <w:gridSpan w:val="2"/>
        </w:tcPr>
        <w:p w14:paraId="2581F985" w14:textId="77777777" w:rsidR="00D3008E" w:rsidRPr="00D3008E" w:rsidRDefault="00D3008E">
          <w:pPr>
            <w:pStyle w:val="Voettekst"/>
            <w:rPr>
              <w:rFonts w:ascii="Calibri" w:hAnsi="Calibri" w:cs="Calibri"/>
              <w:sz w:val="18"/>
              <w:szCs w:val="18"/>
            </w:rPr>
          </w:pPr>
        </w:p>
      </w:tc>
    </w:tr>
  </w:tbl>
  <w:p w14:paraId="7DF26E39" w14:textId="77777777" w:rsidR="00A36102" w:rsidRPr="00286E82" w:rsidRDefault="00A36102">
    <w:pPr>
      <w:pStyle w:val="Voettekst"/>
      <w:rPr>
        <w:rFonts w:ascii="Lexend Deca" w:hAnsi="Lexend Deca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096E8" w14:textId="77777777" w:rsidR="003320BD" w:rsidRDefault="00575C52">
    <w:pPr>
      <w:pStyle w:val="Voettekst"/>
    </w:pPr>
    <w:r>
      <w:rPr>
        <w:noProof/>
      </w:rPr>
      <w:drawing>
        <wp:anchor distT="0" distB="0" distL="114300" distR="114300" simplePos="0" relativeHeight="251672578" behindDoc="1" locked="0" layoutInCell="1" allowOverlap="1" wp14:anchorId="13BC206F" wp14:editId="333510C6">
          <wp:simplePos x="0" y="0"/>
          <wp:positionH relativeFrom="page">
            <wp:posOffset>5486</wp:posOffset>
          </wp:positionH>
          <wp:positionV relativeFrom="page">
            <wp:posOffset>9070705</wp:posOffset>
          </wp:positionV>
          <wp:extent cx="7535545" cy="1612265"/>
          <wp:effectExtent l="0" t="0" r="0" b="635"/>
          <wp:wrapNone/>
          <wp:docPr id="1225955864" name="Picture 1225955864" descr="Afbeelding met tekst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fbeelding 3" descr="Afbeelding met tekst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5545" cy="161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2B1F5" w14:textId="77777777" w:rsidR="00B57674" w:rsidRDefault="00B57674" w:rsidP="00DD6BB0">
      <w:r>
        <w:separator/>
      </w:r>
    </w:p>
  </w:footnote>
  <w:footnote w:type="continuationSeparator" w:id="0">
    <w:p w14:paraId="3FDD0850" w14:textId="77777777" w:rsidR="00B57674" w:rsidRDefault="00B57674" w:rsidP="00DD6BB0">
      <w:r>
        <w:continuationSeparator/>
      </w:r>
    </w:p>
  </w:footnote>
  <w:footnote w:type="continuationNotice" w:id="1">
    <w:p w14:paraId="6D91FF6B" w14:textId="77777777" w:rsidR="00B57674" w:rsidRDefault="00B576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0"/>
      <w:gridCol w:w="3020"/>
    </w:tblGrid>
    <w:tr w:rsidR="00857DBB" w14:paraId="7A9D3954" w14:textId="77777777" w:rsidTr="00857DBB">
      <w:tc>
        <w:tcPr>
          <w:tcW w:w="3020" w:type="dxa"/>
        </w:tcPr>
        <w:p w14:paraId="1719BF7F" w14:textId="77777777" w:rsidR="00857DBB" w:rsidRDefault="009E7790" w:rsidP="00857DBB">
          <w:pPr>
            <w:pStyle w:val="Koptekst"/>
          </w:pPr>
          <w:r>
            <w:rPr>
              <w:noProof/>
            </w:rPr>
            <w:drawing>
              <wp:anchor distT="0" distB="0" distL="114300" distR="114300" simplePos="0" relativeHeight="251664386" behindDoc="1" locked="0" layoutInCell="1" allowOverlap="1" wp14:anchorId="1E0057B8" wp14:editId="0E31F268">
                <wp:simplePos x="0" y="0"/>
                <wp:positionH relativeFrom="column">
                  <wp:posOffset>-62230</wp:posOffset>
                </wp:positionH>
                <wp:positionV relativeFrom="page">
                  <wp:posOffset>159385</wp:posOffset>
                </wp:positionV>
                <wp:extent cx="1897380" cy="735330"/>
                <wp:effectExtent l="0" t="0" r="7620" b="7620"/>
                <wp:wrapNone/>
                <wp:docPr id="1175782621" name="Picture 11757826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5782621" name="Picture 117578262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7380" cy="735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20" w:type="dxa"/>
        </w:tcPr>
        <w:p w14:paraId="51D41D1D" w14:textId="77777777" w:rsidR="00857DBB" w:rsidRDefault="00857DBB" w:rsidP="00857DBB">
          <w:pPr>
            <w:pStyle w:val="Koptekst"/>
          </w:pPr>
        </w:p>
      </w:tc>
      <w:tc>
        <w:tcPr>
          <w:tcW w:w="3020" w:type="dxa"/>
        </w:tcPr>
        <w:p w14:paraId="516DC14B" w14:textId="77777777" w:rsidR="00857DBB" w:rsidRDefault="00857DBB" w:rsidP="00857DBB">
          <w:pPr>
            <w:pStyle w:val="Koptekst"/>
          </w:pPr>
        </w:p>
      </w:tc>
    </w:tr>
    <w:tr w:rsidR="00A839EC" w14:paraId="685E725B" w14:textId="77777777" w:rsidTr="00D3008E">
      <w:trPr>
        <w:trHeight w:val="1461"/>
      </w:trPr>
      <w:tc>
        <w:tcPr>
          <w:tcW w:w="3020" w:type="dxa"/>
        </w:tcPr>
        <w:p w14:paraId="7CAD389C" w14:textId="77777777" w:rsidR="00A839EC" w:rsidRDefault="00A839EC" w:rsidP="000E00C0">
          <w:pPr>
            <w:pStyle w:val="Koptekst"/>
          </w:pPr>
        </w:p>
      </w:tc>
      <w:tc>
        <w:tcPr>
          <w:tcW w:w="3020" w:type="dxa"/>
        </w:tcPr>
        <w:p w14:paraId="1C61A47F" w14:textId="77777777" w:rsidR="00A839EC" w:rsidRDefault="00A839EC" w:rsidP="000E00C0">
          <w:pPr>
            <w:pStyle w:val="Koptekst"/>
          </w:pPr>
        </w:p>
      </w:tc>
      <w:tc>
        <w:tcPr>
          <w:tcW w:w="3020" w:type="dxa"/>
          <w:vAlign w:val="bottom"/>
        </w:tcPr>
        <w:p w14:paraId="68F05E4C" w14:textId="77777777" w:rsidR="00D37E73" w:rsidRPr="00D37E73" w:rsidRDefault="00D37E73" w:rsidP="00D37E73"/>
      </w:tc>
    </w:tr>
  </w:tbl>
  <w:p w14:paraId="0A560AB8" w14:textId="77777777" w:rsidR="00DD6BB0" w:rsidRDefault="00DD6BB0" w:rsidP="000E00C0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9"/>
      <w:gridCol w:w="2978"/>
      <w:gridCol w:w="3397"/>
    </w:tblGrid>
    <w:tr w:rsidR="00B56A1B" w14:paraId="65001206" w14:textId="77777777" w:rsidTr="001E7282">
      <w:tc>
        <w:tcPr>
          <w:tcW w:w="3020" w:type="dxa"/>
        </w:tcPr>
        <w:p w14:paraId="153B3A53" w14:textId="77777777" w:rsidR="00B56A1B" w:rsidRDefault="009E7790" w:rsidP="00B56A1B">
          <w:pPr>
            <w:pStyle w:val="Koptekst"/>
          </w:pPr>
          <w:r>
            <w:rPr>
              <w:noProof/>
            </w:rPr>
            <w:drawing>
              <wp:anchor distT="0" distB="0" distL="114300" distR="114300" simplePos="0" relativeHeight="251670530" behindDoc="1" locked="0" layoutInCell="1" allowOverlap="1" wp14:anchorId="2D2D3AFA" wp14:editId="3B3C4F54">
                <wp:simplePos x="0" y="0"/>
                <wp:positionH relativeFrom="column">
                  <wp:posOffset>-62230</wp:posOffset>
                </wp:positionH>
                <wp:positionV relativeFrom="page">
                  <wp:posOffset>159385</wp:posOffset>
                </wp:positionV>
                <wp:extent cx="1897380" cy="735330"/>
                <wp:effectExtent l="0" t="0" r="7620" b="7620"/>
                <wp:wrapNone/>
                <wp:docPr id="1127112510" name="Picture 11271125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7112510" name="Picture 1127112510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7380" cy="735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20" w:type="dxa"/>
        </w:tcPr>
        <w:p w14:paraId="1C3946F0" w14:textId="77777777" w:rsidR="00B56A1B" w:rsidRDefault="00B56A1B" w:rsidP="00B56A1B">
          <w:pPr>
            <w:pStyle w:val="Koptekst"/>
          </w:pPr>
        </w:p>
      </w:tc>
      <w:tc>
        <w:tcPr>
          <w:tcW w:w="3020" w:type="dxa"/>
        </w:tcPr>
        <w:p w14:paraId="5C633549" w14:textId="77777777" w:rsidR="00B56A1B" w:rsidRDefault="00B56A1B" w:rsidP="00B56A1B">
          <w:pPr>
            <w:pStyle w:val="Koptekst"/>
          </w:pPr>
        </w:p>
      </w:tc>
    </w:tr>
    <w:tr w:rsidR="00B56A1B" w14:paraId="1311B1FB" w14:textId="77777777" w:rsidTr="001E7282">
      <w:trPr>
        <w:trHeight w:val="1461"/>
      </w:trPr>
      <w:tc>
        <w:tcPr>
          <w:tcW w:w="3020" w:type="dxa"/>
        </w:tcPr>
        <w:p w14:paraId="4EC06E95" w14:textId="77777777" w:rsidR="00B56A1B" w:rsidRDefault="00B56A1B" w:rsidP="00B56A1B">
          <w:pPr>
            <w:pStyle w:val="Koptekst"/>
          </w:pPr>
        </w:p>
      </w:tc>
      <w:tc>
        <w:tcPr>
          <w:tcW w:w="3020" w:type="dxa"/>
        </w:tcPr>
        <w:p w14:paraId="475F3461" w14:textId="77777777" w:rsidR="00B56A1B" w:rsidRDefault="00B56A1B" w:rsidP="00B56A1B">
          <w:pPr>
            <w:pStyle w:val="Koptekst"/>
          </w:pPr>
        </w:p>
      </w:tc>
      <w:tc>
        <w:tcPr>
          <w:tcW w:w="3020" w:type="dxa"/>
          <w:vAlign w:val="bottom"/>
        </w:tcPr>
        <w:p w14:paraId="2A693672" w14:textId="77777777" w:rsidR="00B56A1B" w:rsidRDefault="00705999" w:rsidP="00A96FED">
          <w:pPr>
            <w:pStyle w:val="Geenafstand"/>
            <w:jc w:val="right"/>
            <w:rPr>
              <w:b/>
              <w:bCs/>
              <w:color w:val="A63468" w:themeColor="accent2"/>
              <w:sz w:val="36"/>
              <w:szCs w:val="36"/>
            </w:rPr>
          </w:pPr>
          <w:r>
            <w:rPr>
              <w:b/>
              <w:bCs/>
              <w:color w:val="A63468" w:themeColor="accent2"/>
              <w:sz w:val="36"/>
              <w:szCs w:val="36"/>
            </w:rPr>
            <w:t>Gebruikersr</w:t>
          </w:r>
          <w:r w:rsidR="004C6E9A">
            <w:rPr>
              <w:b/>
              <w:bCs/>
              <w:color w:val="A63468" w:themeColor="accent2"/>
              <w:sz w:val="36"/>
              <w:szCs w:val="36"/>
            </w:rPr>
            <w:t>eglement</w:t>
          </w:r>
        </w:p>
        <w:p w14:paraId="215A78A6" w14:textId="77777777" w:rsidR="00705999" w:rsidRPr="00A96FED" w:rsidRDefault="00705999" w:rsidP="00A96FED">
          <w:pPr>
            <w:pStyle w:val="Geenafstand"/>
            <w:jc w:val="right"/>
            <w:rPr>
              <w:b/>
              <w:bCs/>
              <w:color w:val="A63468" w:themeColor="accent2"/>
              <w:sz w:val="36"/>
              <w:szCs w:val="36"/>
            </w:rPr>
          </w:pPr>
          <w:r>
            <w:rPr>
              <w:b/>
              <w:bCs/>
              <w:color w:val="A63468" w:themeColor="accent2"/>
              <w:sz w:val="36"/>
              <w:szCs w:val="36"/>
            </w:rPr>
            <w:t>beachvolleyterrein</w:t>
          </w:r>
        </w:p>
        <w:p w14:paraId="26D34BDA" w14:textId="77777777" w:rsidR="00B56A1B" w:rsidRPr="00D37E73" w:rsidRDefault="00B56A1B" w:rsidP="00B56A1B"/>
      </w:tc>
    </w:tr>
  </w:tbl>
  <w:p w14:paraId="28E59E1C" w14:textId="77777777" w:rsidR="003320BD" w:rsidRPr="00B56A1B" w:rsidRDefault="003320BD" w:rsidP="00B56A1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97F9BD9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fbeelding 1458369697" o:spid="_x0000_i1025" type="#_x0000_t75" style="width:220.5pt;height:5in;visibility:visible;mso-wrap-style:square">
            <v:imagedata r:id="rId1" o:title=""/>
          </v:shape>
        </w:pict>
      </mc:Choice>
      <mc:Fallback>
        <w:drawing>
          <wp:inline distT="0" distB="0" distL="0" distR="0" wp14:anchorId="247AEE34">
            <wp:extent cx="2800350" cy="4572000"/>
            <wp:effectExtent l="0" t="0" r="0" b="0"/>
            <wp:docPr id="1458369697" name="Afbeelding 1458369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1B53DB3F" id="Afbeelding 242138163" o:spid="_x0000_i1025" type="#_x0000_t75" style="width:220.5pt;height:5in;visibility:visible;mso-wrap-style:square">
            <v:imagedata r:id="rId3" o:title=""/>
          </v:shape>
        </w:pict>
      </mc:Choice>
      <mc:Fallback>
        <w:drawing>
          <wp:inline distT="0" distB="0" distL="0" distR="0" wp14:anchorId="291AB032">
            <wp:extent cx="2800350" cy="4572000"/>
            <wp:effectExtent l="0" t="0" r="0" b="0"/>
            <wp:docPr id="242138163" name="Afbeelding 242138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2">
    <mc:AlternateContent>
      <mc:Choice Requires="v">
        <w:pict>
          <v:shape w14:anchorId="075F4C47" id="Afbeelding 1259423673" o:spid="_x0000_i1025" type="#_x0000_t75" style="width:219pt;height:5in;visibility:visible;mso-wrap-style:square">
            <v:imagedata r:id="rId5" o:title=""/>
          </v:shape>
        </w:pict>
      </mc:Choice>
      <mc:Fallback>
        <w:drawing>
          <wp:inline distT="0" distB="0" distL="0" distR="0" wp14:anchorId="330D3264">
            <wp:extent cx="2781300" cy="4572000"/>
            <wp:effectExtent l="0" t="0" r="0" b="0"/>
            <wp:docPr id="1259423673" name="Afbeelding 1259423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3">
    <mc:AlternateContent>
      <mc:Choice Requires="v">
        <w:pict>
          <v:shape w14:anchorId="7286FD58" id="Afbeelding 126538413" o:spid="_x0000_i1025" type="#_x0000_t75" style="width:219pt;height:5in;visibility:visible;mso-wrap-style:square">
            <v:imagedata r:id="rId7" o:title=""/>
          </v:shape>
        </w:pict>
      </mc:Choice>
      <mc:Fallback>
        <w:drawing>
          <wp:inline distT="0" distB="0" distL="0" distR="0" wp14:anchorId="2A0980AC">
            <wp:extent cx="2781300" cy="4572000"/>
            <wp:effectExtent l="0" t="0" r="0" b="0"/>
            <wp:docPr id="126538413" name="Afbeelding 126538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27447EE"/>
    <w:multiLevelType w:val="hybridMultilevel"/>
    <w:tmpl w:val="534E3140"/>
    <w:lvl w:ilvl="0" w:tplc="0813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06977FB7"/>
    <w:multiLevelType w:val="multilevel"/>
    <w:tmpl w:val="446C377E"/>
    <w:styleLink w:val="Huidigelij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E4770"/>
    <w:multiLevelType w:val="hybridMultilevel"/>
    <w:tmpl w:val="9A3EE23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217D2"/>
    <w:multiLevelType w:val="hybridMultilevel"/>
    <w:tmpl w:val="36CEC85A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0A072FC"/>
    <w:multiLevelType w:val="hybridMultilevel"/>
    <w:tmpl w:val="9086ED14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8CB6407"/>
    <w:multiLevelType w:val="hybridMultilevel"/>
    <w:tmpl w:val="3E22F5E4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C22F66"/>
    <w:multiLevelType w:val="multilevel"/>
    <w:tmpl w:val="345E517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F0A6A3C"/>
    <w:multiLevelType w:val="multilevel"/>
    <w:tmpl w:val="A0E4D3A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FEC53E1"/>
    <w:multiLevelType w:val="hybridMultilevel"/>
    <w:tmpl w:val="2D64D800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05054BA"/>
    <w:multiLevelType w:val="multilevel"/>
    <w:tmpl w:val="6F6CDFBA"/>
    <w:styleLink w:val="CurrentList1"/>
    <w:lvl w:ilvl="0">
      <w:start w:val="1"/>
      <w:numFmt w:val="bullet"/>
      <w:lvlText w:val=""/>
      <w:lvlPicBulletId w:val="1"/>
      <w:lvlJc w:val="left"/>
      <w:pPr>
        <w:ind w:left="92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2"/>
      <w:lvlJc w:val="left"/>
      <w:pPr>
        <w:ind w:left="216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3"/>
      <w:lvlJc w:val="left"/>
      <w:pPr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52338"/>
    <w:multiLevelType w:val="hybridMultilevel"/>
    <w:tmpl w:val="BFC6B400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6AA4E94"/>
    <w:multiLevelType w:val="multilevel"/>
    <w:tmpl w:val="13363AEA"/>
    <w:lvl w:ilvl="0">
      <w:start w:val="1"/>
      <w:numFmt w:val="bullet"/>
      <w:pStyle w:val="Bullet"/>
      <w:lvlText w:val=""/>
      <w:lvlPicBulletId w:val="1"/>
      <w:lvlJc w:val="left"/>
      <w:pPr>
        <w:ind w:left="92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2"/>
      <w:lvlJc w:val="left"/>
      <w:pPr>
        <w:ind w:left="216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3"/>
      <w:lvlJc w:val="left"/>
      <w:pPr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706E90"/>
    <w:multiLevelType w:val="multilevel"/>
    <w:tmpl w:val="BE74DE4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0816023"/>
    <w:multiLevelType w:val="multilevel"/>
    <w:tmpl w:val="BFD6264A"/>
    <w:lvl w:ilvl="0">
      <w:start w:val="7"/>
      <w:numFmt w:val="decimal"/>
      <w:lvlText w:val="%1."/>
      <w:lvlJc w:val="left"/>
      <w:pPr>
        <w:ind w:left="390" w:hanging="39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Arial" w:hint="default"/>
      </w:rPr>
    </w:lvl>
  </w:abstractNum>
  <w:abstractNum w:abstractNumId="14" w15:restartNumberingAfterBreak="0">
    <w:nsid w:val="456F6AEF"/>
    <w:multiLevelType w:val="hybridMultilevel"/>
    <w:tmpl w:val="55A27A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201729"/>
    <w:multiLevelType w:val="hybridMultilevel"/>
    <w:tmpl w:val="E3E0894C"/>
    <w:lvl w:ilvl="0" w:tplc="474230E2">
      <w:start w:val="1"/>
      <w:numFmt w:val="decimal"/>
      <w:pStyle w:val="Nummering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AB637EE"/>
    <w:multiLevelType w:val="multilevel"/>
    <w:tmpl w:val="13363AEA"/>
    <w:styleLink w:val="CurrentList2"/>
    <w:lvl w:ilvl="0">
      <w:start w:val="1"/>
      <w:numFmt w:val="bullet"/>
      <w:lvlText w:val=""/>
      <w:lvlPicBulletId w:val="1"/>
      <w:lvlJc w:val="left"/>
      <w:pPr>
        <w:ind w:left="92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2"/>
      <w:lvlJc w:val="left"/>
      <w:pPr>
        <w:ind w:left="216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3"/>
      <w:lvlJc w:val="left"/>
      <w:pPr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4B5115"/>
    <w:multiLevelType w:val="multilevel"/>
    <w:tmpl w:val="75FA9204"/>
    <w:styleLink w:val="Huidigelijst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1EC573B"/>
    <w:multiLevelType w:val="hybridMultilevel"/>
    <w:tmpl w:val="8474D0BE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5D979BB"/>
    <w:multiLevelType w:val="hybridMultilevel"/>
    <w:tmpl w:val="8EFE2B2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95F38"/>
    <w:multiLevelType w:val="multilevel"/>
    <w:tmpl w:val="E5EC4626"/>
    <w:lvl w:ilvl="0">
      <w:start w:val="1"/>
      <w:numFmt w:val="decimal"/>
      <w:lvlText w:val="Artikel 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00798A" w:themeColor="accent1"/>
        <w:sz w:val="26"/>
        <w:szCs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A4F263A"/>
    <w:multiLevelType w:val="multilevel"/>
    <w:tmpl w:val="266AFBF4"/>
    <w:styleLink w:val="CurrentList3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2416BBC"/>
    <w:multiLevelType w:val="hybridMultilevel"/>
    <w:tmpl w:val="A858E5E4"/>
    <w:lvl w:ilvl="0" w:tplc="B492D444">
      <w:start w:val="1"/>
      <w:numFmt w:val="decimal"/>
      <w:pStyle w:val="Style1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4DD1288"/>
    <w:multiLevelType w:val="multilevel"/>
    <w:tmpl w:val="5620632E"/>
    <w:lvl w:ilvl="0">
      <w:start w:val="1"/>
      <w:numFmt w:val="decimal"/>
      <w:pStyle w:val="Kop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hint="default"/>
        <w:color w:val="00798A" w:themeColor="accent1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asciiTheme="majorHAnsi" w:hAnsiTheme="majorHAnsi" w:hint="default"/>
        <w:b/>
        <w:bCs/>
        <w:i w:val="0"/>
        <w:iCs w:val="0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05043988">
    <w:abstractNumId w:val="23"/>
  </w:num>
  <w:num w:numId="2" w16cid:durableId="1363625038">
    <w:abstractNumId w:val="1"/>
  </w:num>
  <w:num w:numId="3" w16cid:durableId="1431780950">
    <w:abstractNumId w:val="17"/>
  </w:num>
  <w:num w:numId="4" w16cid:durableId="1007640059">
    <w:abstractNumId w:val="11"/>
  </w:num>
  <w:num w:numId="5" w16cid:durableId="723602298">
    <w:abstractNumId w:val="9"/>
  </w:num>
  <w:num w:numId="6" w16cid:durableId="1996951031">
    <w:abstractNumId w:val="22"/>
  </w:num>
  <w:num w:numId="7" w16cid:durableId="1956675140">
    <w:abstractNumId w:val="16"/>
  </w:num>
  <w:num w:numId="8" w16cid:durableId="766123004">
    <w:abstractNumId w:val="15"/>
  </w:num>
  <w:num w:numId="9" w16cid:durableId="1051030588">
    <w:abstractNumId w:val="21"/>
  </w:num>
  <w:num w:numId="10" w16cid:durableId="1169902439">
    <w:abstractNumId w:val="20"/>
  </w:num>
  <w:num w:numId="11" w16cid:durableId="891380845">
    <w:abstractNumId w:val="19"/>
  </w:num>
  <w:num w:numId="12" w16cid:durableId="1455902603">
    <w:abstractNumId w:val="14"/>
  </w:num>
  <w:num w:numId="13" w16cid:durableId="1855225400">
    <w:abstractNumId w:val="12"/>
  </w:num>
  <w:num w:numId="14" w16cid:durableId="1759327408">
    <w:abstractNumId w:val="2"/>
  </w:num>
  <w:num w:numId="15" w16cid:durableId="1935244666">
    <w:abstractNumId w:val="3"/>
  </w:num>
  <w:num w:numId="16" w16cid:durableId="1416778619">
    <w:abstractNumId w:val="18"/>
  </w:num>
  <w:num w:numId="17" w16cid:durableId="708921087">
    <w:abstractNumId w:val="10"/>
  </w:num>
  <w:num w:numId="18" w16cid:durableId="1357658863">
    <w:abstractNumId w:val="8"/>
  </w:num>
  <w:num w:numId="19" w16cid:durableId="1476919686">
    <w:abstractNumId w:val="4"/>
  </w:num>
  <w:num w:numId="20" w16cid:durableId="1928148830">
    <w:abstractNumId w:val="6"/>
  </w:num>
  <w:num w:numId="21" w16cid:durableId="412777357">
    <w:abstractNumId w:val="13"/>
  </w:num>
  <w:num w:numId="22" w16cid:durableId="1586299747">
    <w:abstractNumId w:val="5"/>
  </w:num>
  <w:num w:numId="23" w16cid:durableId="1047142172">
    <w:abstractNumId w:val="7"/>
  </w:num>
  <w:num w:numId="24" w16cid:durableId="1322923998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674"/>
    <w:rsid w:val="00006C61"/>
    <w:rsid w:val="00041270"/>
    <w:rsid w:val="000448E7"/>
    <w:rsid w:val="00045228"/>
    <w:rsid w:val="00052945"/>
    <w:rsid w:val="00052EEE"/>
    <w:rsid w:val="000615DC"/>
    <w:rsid w:val="00091D26"/>
    <w:rsid w:val="000948F7"/>
    <w:rsid w:val="000B69E3"/>
    <w:rsid w:val="000E00C0"/>
    <w:rsid w:val="000F6E69"/>
    <w:rsid w:val="00110D4D"/>
    <w:rsid w:val="00133958"/>
    <w:rsid w:val="001820F5"/>
    <w:rsid w:val="001954C1"/>
    <w:rsid w:val="001B2E46"/>
    <w:rsid w:val="001E76D4"/>
    <w:rsid w:val="00211CEB"/>
    <w:rsid w:val="00223D76"/>
    <w:rsid w:val="00241B4F"/>
    <w:rsid w:val="00261440"/>
    <w:rsid w:val="00281B31"/>
    <w:rsid w:val="00286E82"/>
    <w:rsid w:val="0029267A"/>
    <w:rsid w:val="002C0061"/>
    <w:rsid w:val="002E70E0"/>
    <w:rsid w:val="00320C1E"/>
    <w:rsid w:val="00325D71"/>
    <w:rsid w:val="003320BD"/>
    <w:rsid w:val="00346C42"/>
    <w:rsid w:val="0035176B"/>
    <w:rsid w:val="00371759"/>
    <w:rsid w:val="003745BE"/>
    <w:rsid w:val="0038219B"/>
    <w:rsid w:val="00395348"/>
    <w:rsid w:val="00396537"/>
    <w:rsid w:val="003B65C1"/>
    <w:rsid w:val="003D58D4"/>
    <w:rsid w:val="003E38EA"/>
    <w:rsid w:val="003E5617"/>
    <w:rsid w:val="003E6AAC"/>
    <w:rsid w:val="004059BB"/>
    <w:rsid w:val="00417273"/>
    <w:rsid w:val="0042220F"/>
    <w:rsid w:val="004402B1"/>
    <w:rsid w:val="004469AD"/>
    <w:rsid w:val="004608B2"/>
    <w:rsid w:val="00460A57"/>
    <w:rsid w:val="00486485"/>
    <w:rsid w:val="0049339C"/>
    <w:rsid w:val="004A2976"/>
    <w:rsid w:val="004A526C"/>
    <w:rsid w:val="004C6E9A"/>
    <w:rsid w:val="004F4B07"/>
    <w:rsid w:val="00501D6B"/>
    <w:rsid w:val="00521D37"/>
    <w:rsid w:val="00522816"/>
    <w:rsid w:val="00523DDF"/>
    <w:rsid w:val="00562EEE"/>
    <w:rsid w:val="0056706A"/>
    <w:rsid w:val="00575C52"/>
    <w:rsid w:val="00585564"/>
    <w:rsid w:val="0059060B"/>
    <w:rsid w:val="005950F4"/>
    <w:rsid w:val="005A1EC3"/>
    <w:rsid w:val="005A516A"/>
    <w:rsid w:val="005B1037"/>
    <w:rsid w:val="005C1704"/>
    <w:rsid w:val="005F592F"/>
    <w:rsid w:val="0061127B"/>
    <w:rsid w:val="00616433"/>
    <w:rsid w:val="006177F2"/>
    <w:rsid w:val="00620E1C"/>
    <w:rsid w:val="006527E0"/>
    <w:rsid w:val="0067063F"/>
    <w:rsid w:val="00675CA8"/>
    <w:rsid w:val="006813CD"/>
    <w:rsid w:val="006C4466"/>
    <w:rsid w:val="006D29E1"/>
    <w:rsid w:val="006E17AA"/>
    <w:rsid w:val="006F52D4"/>
    <w:rsid w:val="00701022"/>
    <w:rsid w:val="00705999"/>
    <w:rsid w:val="007347D8"/>
    <w:rsid w:val="007867B3"/>
    <w:rsid w:val="00794906"/>
    <w:rsid w:val="007C734B"/>
    <w:rsid w:val="007D1978"/>
    <w:rsid w:val="007D38D9"/>
    <w:rsid w:val="007F053D"/>
    <w:rsid w:val="007F42BA"/>
    <w:rsid w:val="008071ED"/>
    <w:rsid w:val="00821CFE"/>
    <w:rsid w:val="00822DED"/>
    <w:rsid w:val="008320D8"/>
    <w:rsid w:val="00837DBB"/>
    <w:rsid w:val="0084355C"/>
    <w:rsid w:val="00857021"/>
    <w:rsid w:val="00857DBB"/>
    <w:rsid w:val="008843FC"/>
    <w:rsid w:val="008867DA"/>
    <w:rsid w:val="008E132F"/>
    <w:rsid w:val="00902F88"/>
    <w:rsid w:val="009050DC"/>
    <w:rsid w:val="009104C2"/>
    <w:rsid w:val="009500D0"/>
    <w:rsid w:val="00952C7A"/>
    <w:rsid w:val="009665C9"/>
    <w:rsid w:val="00985B6A"/>
    <w:rsid w:val="00996FF6"/>
    <w:rsid w:val="009B64C3"/>
    <w:rsid w:val="009E3522"/>
    <w:rsid w:val="009E3A69"/>
    <w:rsid w:val="009E7790"/>
    <w:rsid w:val="009F288C"/>
    <w:rsid w:val="009F2929"/>
    <w:rsid w:val="00A36102"/>
    <w:rsid w:val="00A60495"/>
    <w:rsid w:val="00A6203D"/>
    <w:rsid w:val="00A63028"/>
    <w:rsid w:val="00A6674E"/>
    <w:rsid w:val="00A812AD"/>
    <w:rsid w:val="00A839EC"/>
    <w:rsid w:val="00A96FED"/>
    <w:rsid w:val="00AA1CA4"/>
    <w:rsid w:val="00AB25AE"/>
    <w:rsid w:val="00AC6C07"/>
    <w:rsid w:val="00AD0DAA"/>
    <w:rsid w:val="00AE727D"/>
    <w:rsid w:val="00B00944"/>
    <w:rsid w:val="00B22B06"/>
    <w:rsid w:val="00B273F4"/>
    <w:rsid w:val="00B33528"/>
    <w:rsid w:val="00B56A1B"/>
    <w:rsid w:val="00B57674"/>
    <w:rsid w:val="00B600D7"/>
    <w:rsid w:val="00B70370"/>
    <w:rsid w:val="00B865BA"/>
    <w:rsid w:val="00B87BA1"/>
    <w:rsid w:val="00BB055E"/>
    <w:rsid w:val="00BB7230"/>
    <w:rsid w:val="00BB7E01"/>
    <w:rsid w:val="00BC2367"/>
    <w:rsid w:val="00BF6F53"/>
    <w:rsid w:val="00BF7542"/>
    <w:rsid w:val="00C0333F"/>
    <w:rsid w:val="00C17764"/>
    <w:rsid w:val="00C20A4B"/>
    <w:rsid w:val="00C22302"/>
    <w:rsid w:val="00C51C3E"/>
    <w:rsid w:val="00C975BF"/>
    <w:rsid w:val="00CC6328"/>
    <w:rsid w:val="00CD401C"/>
    <w:rsid w:val="00CE2790"/>
    <w:rsid w:val="00D00E6A"/>
    <w:rsid w:val="00D15A80"/>
    <w:rsid w:val="00D258E8"/>
    <w:rsid w:val="00D3008E"/>
    <w:rsid w:val="00D31BBD"/>
    <w:rsid w:val="00D37E73"/>
    <w:rsid w:val="00D50601"/>
    <w:rsid w:val="00D52675"/>
    <w:rsid w:val="00D926A9"/>
    <w:rsid w:val="00DB1E95"/>
    <w:rsid w:val="00DD6BB0"/>
    <w:rsid w:val="00DE1503"/>
    <w:rsid w:val="00DE2775"/>
    <w:rsid w:val="00DE2EED"/>
    <w:rsid w:val="00DE7251"/>
    <w:rsid w:val="00DF4C4A"/>
    <w:rsid w:val="00E3184D"/>
    <w:rsid w:val="00E44452"/>
    <w:rsid w:val="00E52839"/>
    <w:rsid w:val="00E81277"/>
    <w:rsid w:val="00EC1F1B"/>
    <w:rsid w:val="00EC2D18"/>
    <w:rsid w:val="00EC3CD6"/>
    <w:rsid w:val="00EC57E3"/>
    <w:rsid w:val="00EF0FEE"/>
    <w:rsid w:val="00F0720E"/>
    <w:rsid w:val="00F07F0F"/>
    <w:rsid w:val="00F27F38"/>
    <w:rsid w:val="00F3259C"/>
    <w:rsid w:val="00F43296"/>
    <w:rsid w:val="00FA1AB0"/>
    <w:rsid w:val="00FB2B57"/>
    <w:rsid w:val="00FE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9CC79"/>
  <w15:chartTrackingRefBased/>
  <w15:docId w15:val="{D42D9202-1CB3-4380-9AAA-8DE55F55A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="Arial"/>
        <w:sz w:val="22"/>
        <w:szCs w:val="16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nhideWhenUsed/>
    <w:rsid w:val="00CD401C"/>
    <w:pPr>
      <w:overflowPunct w:val="0"/>
      <w:autoSpaceDE w:val="0"/>
      <w:autoSpaceDN w:val="0"/>
      <w:adjustRightInd w:val="0"/>
      <w:textAlignment w:val="baseline"/>
    </w:pPr>
  </w:style>
  <w:style w:type="paragraph" w:styleId="Kop1">
    <w:name w:val="heading 1"/>
    <w:basedOn w:val="Titel"/>
    <w:next w:val="Geenafstand"/>
    <w:link w:val="Kop1Char"/>
    <w:uiPriority w:val="9"/>
    <w:qFormat/>
    <w:rsid w:val="00D3008E"/>
    <w:pPr>
      <w:numPr>
        <w:numId w:val="1"/>
      </w:numPr>
      <w:spacing w:before="360" w:after="240"/>
      <w:outlineLvl w:val="0"/>
    </w:pPr>
    <w:rPr>
      <w:color w:val="A63468" w:themeColor="accent2"/>
    </w:rPr>
  </w:style>
  <w:style w:type="paragraph" w:styleId="Kop2">
    <w:name w:val="heading 2"/>
    <w:basedOn w:val="Standaard"/>
    <w:next w:val="Geenafstand"/>
    <w:link w:val="Kop2Char"/>
    <w:uiPriority w:val="9"/>
    <w:unhideWhenUsed/>
    <w:qFormat/>
    <w:rsid w:val="003E5617"/>
    <w:pPr>
      <w:keepNext/>
      <w:keepLines/>
      <w:numPr>
        <w:ilvl w:val="1"/>
        <w:numId w:val="1"/>
      </w:numPr>
      <w:spacing w:before="240" w:after="240"/>
      <w:ind w:left="567" w:hanging="567"/>
      <w:outlineLvl w:val="1"/>
    </w:pPr>
    <w:rPr>
      <w:rFonts w:eastAsiaTheme="majorEastAsia"/>
      <w:color w:val="00798A" w:themeColor="accent1"/>
      <w:sz w:val="26"/>
      <w:szCs w:val="26"/>
    </w:rPr>
  </w:style>
  <w:style w:type="paragraph" w:styleId="Kop3">
    <w:name w:val="heading 3"/>
    <w:basedOn w:val="Standaard"/>
    <w:next w:val="Geenafstand"/>
    <w:link w:val="Kop3Char"/>
    <w:uiPriority w:val="9"/>
    <w:unhideWhenUsed/>
    <w:qFormat/>
    <w:rsid w:val="0067063F"/>
    <w:pPr>
      <w:keepNext/>
      <w:keepLines/>
      <w:numPr>
        <w:ilvl w:val="2"/>
        <w:numId w:val="1"/>
      </w:numPr>
      <w:spacing w:before="240" w:after="240"/>
      <w:ind w:left="851" w:hanging="851"/>
      <w:outlineLvl w:val="2"/>
    </w:pPr>
    <w:rPr>
      <w:rFonts w:ascii="Calibri" w:eastAsiaTheme="majorEastAsia" w:hAnsi="Calibri" w:cs="Calibri"/>
      <w:b/>
      <w:bCs/>
      <w:color w:val="00798A" w:themeColor="accent1"/>
      <w:sz w:val="24"/>
      <w:szCs w:val="24"/>
    </w:rPr>
  </w:style>
  <w:style w:type="paragraph" w:styleId="Kop4">
    <w:name w:val="heading 4"/>
    <w:basedOn w:val="Standaard"/>
    <w:next w:val="Geenafstand"/>
    <w:link w:val="Kop4Char"/>
    <w:uiPriority w:val="9"/>
    <w:unhideWhenUsed/>
    <w:qFormat/>
    <w:rsid w:val="004F4B07"/>
    <w:pPr>
      <w:keepNext/>
      <w:keepLines/>
      <w:numPr>
        <w:ilvl w:val="3"/>
        <w:numId w:val="1"/>
      </w:numPr>
      <w:spacing w:before="240" w:after="240"/>
      <w:ind w:left="851" w:hanging="851"/>
      <w:outlineLvl w:val="3"/>
    </w:pPr>
    <w:rPr>
      <w:rFonts w:eastAsiaTheme="majorEastAsia"/>
      <w:color w:val="A63468" w:themeColor="accent2"/>
      <w:sz w:val="24"/>
      <w:szCs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B273F4"/>
    <w:pPr>
      <w:keepNext/>
      <w:keepLines/>
      <w:spacing w:before="40"/>
      <w:outlineLvl w:val="4"/>
    </w:pPr>
    <w:rPr>
      <w:rFonts w:eastAsiaTheme="majorEastAsia" w:cstheme="majorBidi"/>
      <w:color w:val="005A6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C6E9A"/>
    <w:pPr>
      <w:keepNext/>
      <w:keepLines/>
      <w:spacing w:before="40"/>
      <w:ind w:left="1152" w:hanging="1152"/>
      <w:outlineLvl w:val="5"/>
    </w:pPr>
    <w:rPr>
      <w:rFonts w:eastAsiaTheme="majorEastAsia" w:cstheme="majorBidi"/>
      <w:color w:val="003C44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C6E9A"/>
    <w:pPr>
      <w:keepNext/>
      <w:keepLines/>
      <w:spacing w:before="40"/>
      <w:ind w:left="1296" w:hanging="1296"/>
      <w:outlineLvl w:val="6"/>
    </w:pPr>
    <w:rPr>
      <w:rFonts w:eastAsiaTheme="majorEastAsia" w:cstheme="majorBidi"/>
      <w:i/>
      <w:iCs/>
      <w:color w:val="003C44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C6E9A"/>
    <w:pPr>
      <w:keepNext/>
      <w:keepLines/>
      <w:spacing w:before="40"/>
      <w:ind w:left="1440" w:hanging="144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C6E9A"/>
    <w:pPr>
      <w:keepNext/>
      <w:keepLines/>
      <w:spacing w:before="40"/>
      <w:ind w:left="1584" w:hanging="1584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DD6BB0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DD6BB0"/>
  </w:style>
  <w:style w:type="paragraph" w:styleId="Voettekst">
    <w:name w:val="footer"/>
    <w:basedOn w:val="Standaard"/>
    <w:link w:val="VoettekstChar"/>
    <w:uiPriority w:val="99"/>
    <w:unhideWhenUsed/>
    <w:rsid w:val="00DD6BB0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DD6BB0"/>
  </w:style>
  <w:style w:type="character" w:styleId="Hyperlink">
    <w:name w:val="Hyperlink"/>
    <w:basedOn w:val="Standaardalinea-lettertype"/>
    <w:uiPriority w:val="99"/>
    <w:unhideWhenUsed/>
    <w:rsid w:val="00D00E6A"/>
    <w:rPr>
      <w:color w:val="00788A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00E6A"/>
    <w:rPr>
      <w:color w:val="605E5C"/>
      <w:shd w:val="clear" w:color="auto" w:fill="E1DFDD"/>
    </w:rPr>
  </w:style>
  <w:style w:type="paragraph" w:customStyle="1" w:styleId="adressering">
    <w:name w:val="adressering"/>
    <w:basedOn w:val="Standaard"/>
    <w:rsid w:val="00AD0DAA"/>
    <w:rPr>
      <w:rFonts w:asciiTheme="minorHAnsi" w:hAnsiTheme="minorHAnsi"/>
      <w:sz w:val="21"/>
    </w:rPr>
  </w:style>
  <w:style w:type="paragraph" w:customStyle="1" w:styleId="kenmerken">
    <w:name w:val="kenmerken"/>
    <w:basedOn w:val="Standaard"/>
    <w:rsid w:val="00CD401C"/>
    <w:pPr>
      <w:spacing w:line="240" w:lineRule="exact"/>
    </w:pPr>
    <w:rPr>
      <w:sz w:val="18"/>
    </w:rPr>
  </w:style>
  <w:style w:type="paragraph" w:customStyle="1" w:styleId="referentie">
    <w:name w:val="referentie"/>
    <w:basedOn w:val="kenmerken"/>
    <w:rsid w:val="00CD401C"/>
    <w:pPr>
      <w:framePr w:hSpace="141" w:wrap="around" w:vAnchor="page" w:hAnchor="page" w:x="2285" w:y="1457"/>
      <w:spacing w:line="240" w:lineRule="auto"/>
    </w:pPr>
    <w:rPr>
      <w:sz w:val="16"/>
    </w:rPr>
  </w:style>
  <w:style w:type="table" w:styleId="Tabelraster">
    <w:name w:val="Table Grid"/>
    <w:basedOn w:val="Standaardtabel"/>
    <w:uiPriority w:val="59"/>
    <w:rsid w:val="00CD401C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evolgdeHyperlink">
    <w:name w:val="FollowedHyperlink"/>
    <w:basedOn w:val="Standaardalinea-lettertype"/>
    <w:uiPriority w:val="99"/>
    <w:semiHidden/>
    <w:unhideWhenUsed/>
    <w:rsid w:val="00C0333F"/>
    <w:rPr>
      <w:color w:val="00788A" w:themeColor="followedHyperlink"/>
      <w:u w:val="single"/>
    </w:rPr>
  </w:style>
  <w:style w:type="paragraph" w:styleId="Titel">
    <w:name w:val="Title"/>
    <w:basedOn w:val="Standaard"/>
    <w:next w:val="Standaard"/>
    <w:link w:val="TitelChar"/>
    <w:uiPriority w:val="10"/>
    <w:qFormat/>
    <w:rsid w:val="00A96FED"/>
    <w:pPr>
      <w:spacing w:before="240" w:after="120"/>
    </w:pPr>
    <w:rPr>
      <w:rFonts w:ascii="Calibri" w:hAnsi="Calibri" w:cs="Calibri"/>
      <w:b/>
      <w:bCs/>
      <w:color w:val="00798A" w:themeColor="accent1"/>
      <w:sz w:val="28"/>
      <w:szCs w:val="28"/>
    </w:rPr>
  </w:style>
  <w:style w:type="character" w:customStyle="1" w:styleId="TitelChar">
    <w:name w:val="Titel Char"/>
    <w:basedOn w:val="Standaardalinea-lettertype"/>
    <w:link w:val="Titel"/>
    <w:uiPriority w:val="10"/>
    <w:rsid w:val="00A96FED"/>
    <w:rPr>
      <w:rFonts w:ascii="Calibri" w:hAnsi="Calibri" w:cs="Calibri"/>
      <w:b/>
      <w:bCs/>
      <w:color w:val="00798A" w:themeColor="accent1"/>
      <w:sz w:val="28"/>
      <w:szCs w:val="28"/>
    </w:rPr>
  </w:style>
  <w:style w:type="paragraph" w:styleId="Geenafstand">
    <w:name w:val="No Spacing"/>
    <w:aliases w:val="Tekst"/>
    <w:basedOn w:val="Standaard"/>
    <w:uiPriority w:val="1"/>
    <w:qFormat/>
    <w:rsid w:val="00281B31"/>
    <w:pPr>
      <w:spacing w:before="120" w:after="120"/>
    </w:pPr>
    <w:rPr>
      <w:rFonts w:ascii="Calibri" w:hAnsi="Calibri" w:cs="Calibri"/>
      <w:color w:val="000000" w:themeColor="text1"/>
    </w:rPr>
  </w:style>
  <w:style w:type="character" w:customStyle="1" w:styleId="Kop1Char">
    <w:name w:val="Kop 1 Char"/>
    <w:basedOn w:val="Standaardalinea-lettertype"/>
    <w:link w:val="Kop1"/>
    <w:uiPriority w:val="9"/>
    <w:rsid w:val="00D3008E"/>
    <w:rPr>
      <w:rFonts w:ascii="Calibri" w:hAnsi="Calibri" w:cs="Calibri"/>
      <w:b/>
      <w:bCs/>
      <w:color w:val="A63468" w:themeColor="accent2"/>
      <w:sz w:val="28"/>
      <w:szCs w:val="28"/>
    </w:rPr>
  </w:style>
  <w:style w:type="paragraph" w:customStyle="1" w:styleId="Bullet">
    <w:name w:val="Bullet"/>
    <w:basedOn w:val="Geenafstand"/>
    <w:link w:val="BulletChar"/>
    <w:qFormat/>
    <w:rsid w:val="0067063F"/>
    <w:pPr>
      <w:numPr>
        <w:numId w:val="4"/>
      </w:numPr>
      <w:spacing w:before="0" w:after="0"/>
      <w:ind w:left="924" w:hanging="357"/>
    </w:pPr>
  </w:style>
  <w:style w:type="character" w:customStyle="1" w:styleId="BulletChar">
    <w:name w:val="Bullet Char"/>
    <w:basedOn w:val="Standaardalinea-lettertype"/>
    <w:link w:val="Bullet"/>
    <w:rsid w:val="0067063F"/>
    <w:rPr>
      <w:rFonts w:ascii="Calibri" w:hAnsi="Calibri" w:cs="Calibri"/>
      <w:color w:val="000000" w:themeColor="text1"/>
    </w:rPr>
  </w:style>
  <w:style w:type="character" w:styleId="Tekstvantijdelijkeaanduiding">
    <w:name w:val="Placeholder Text"/>
    <w:basedOn w:val="Standaardalinea-lettertype"/>
    <w:uiPriority w:val="99"/>
    <w:semiHidden/>
    <w:rsid w:val="00A839EC"/>
    <w:rPr>
      <w:color w:val="808080"/>
    </w:rPr>
  </w:style>
  <w:style w:type="character" w:customStyle="1" w:styleId="Kop2Char">
    <w:name w:val="Kop 2 Char"/>
    <w:basedOn w:val="Standaardalinea-lettertype"/>
    <w:link w:val="Kop2"/>
    <w:uiPriority w:val="9"/>
    <w:rsid w:val="003E5617"/>
    <w:rPr>
      <w:rFonts w:eastAsiaTheme="majorEastAsia"/>
      <w:color w:val="00798A" w:themeColor="accent1"/>
      <w:sz w:val="26"/>
      <w:szCs w:val="26"/>
    </w:rPr>
  </w:style>
  <w:style w:type="numbering" w:customStyle="1" w:styleId="Huidigelijst1">
    <w:name w:val="Huidige lijst1"/>
    <w:uiPriority w:val="99"/>
    <w:rsid w:val="00A839EC"/>
    <w:pPr>
      <w:numPr>
        <w:numId w:val="2"/>
      </w:numPr>
    </w:pPr>
  </w:style>
  <w:style w:type="numbering" w:customStyle="1" w:styleId="Huidigelijst2">
    <w:name w:val="Huidige lijst2"/>
    <w:uiPriority w:val="99"/>
    <w:rsid w:val="00A839EC"/>
    <w:pPr>
      <w:numPr>
        <w:numId w:val="3"/>
      </w:numPr>
    </w:pPr>
  </w:style>
  <w:style w:type="character" w:customStyle="1" w:styleId="Kop3Char">
    <w:name w:val="Kop 3 Char"/>
    <w:basedOn w:val="Standaardalinea-lettertype"/>
    <w:link w:val="Kop3"/>
    <w:uiPriority w:val="9"/>
    <w:rsid w:val="0067063F"/>
    <w:rPr>
      <w:rFonts w:ascii="Calibri" w:eastAsiaTheme="majorEastAsia" w:hAnsi="Calibri" w:cs="Calibri"/>
      <w:b/>
      <w:bCs/>
      <w:color w:val="00798A" w:themeColor="accent1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4F4B07"/>
    <w:rPr>
      <w:rFonts w:eastAsiaTheme="majorEastAsia"/>
      <w:color w:val="A63468" w:themeColor="accent2"/>
      <w:sz w:val="24"/>
      <w:szCs w:val="24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273F4"/>
    <w:rPr>
      <w:rFonts w:asciiTheme="majorHAnsi" w:eastAsiaTheme="majorEastAsia" w:hAnsiTheme="majorHAnsi" w:cstheme="majorBidi"/>
      <w:color w:val="005A67" w:themeColor="accent1" w:themeShade="BF"/>
    </w:rPr>
  </w:style>
  <w:style w:type="character" w:styleId="Intensieveverwijzing">
    <w:name w:val="Intense Reference"/>
    <w:basedOn w:val="Standaardalinea-lettertype"/>
    <w:uiPriority w:val="32"/>
    <w:rsid w:val="00D3008E"/>
    <w:rPr>
      <w:rFonts w:asciiTheme="majorHAnsi" w:hAnsiTheme="majorHAnsi"/>
      <w:b/>
      <w:bCs/>
      <w:i w:val="0"/>
      <w:smallCaps/>
      <w:color w:val="00798A" w:themeColor="accent1"/>
      <w:spacing w:val="5"/>
    </w:rPr>
  </w:style>
  <w:style w:type="paragraph" w:customStyle="1" w:styleId="Style1">
    <w:name w:val="Style1"/>
    <w:basedOn w:val="Bullet"/>
    <w:rsid w:val="0067063F"/>
    <w:pPr>
      <w:numPr>
        <w:numId w:val="6"/>
      </w:numPr>
    </w:pPr>
    <w:rPr>
      <w:lang w:val="en-US"/>
    </w:rPr>
  </w:style>
  <w:style w:type="numbering" w:customStyle="1" w:styleId="CurrentList1">
    <w:name w:val="Current List1"/>
    <w:uiPriority w:val="99"/>
    <w:rsid w:val="0067063F"/>
    <w:pPr>
      <w:numPr>
        <w:numId w:val="5"/>
      </w:numPr>
    </w:pPr>
  </w:style>
  <w:style w:type="paragraph" w:customStyle="1" w:styleId="Nummering">
    <w:name w:val="Nummering"/>
    <w:basedOn w:val="Bullet"/>
    <w:qFormat/>
    <w:rsid w:val="0067063F"/>
    <w:pPr>
      <w:numPr>
        <w:numId w:val="8"/>
      </w:numPr>
      <w:ind w:left="924" w:hanging="357"/>
    </w:pPr>
    <w:rPr>
      <w:lang w:val="en-US"/>
    </w:rPr>
  </w:style>
  <w:style w:type="numbering" w:customStyle="1" w:styleId="CurrentList2">
    <w:name w:val="Current List2"/>
    <w:uiPriority w:val="99"/>
    <w:rsid w:val="0067063F"/>
    <w:pPr>
      <w:numPr>
        <w:numId w:val="7"/>
      </w:numPr>
    </w:pPr>
  </w:style>
  <w:style w:type="numbering" w:customStyle="1" w:styleId="CurrentList3">
    <w:name w:val="Current List3"/>
    <w:uiPriority w:val="99"/>
    <w:rsid w:val="0067063F"/>
    <w:pPr>
      <w:numPr>
        <w:numId w:val="9"/>
      </w:numPr>
    </w:pPr>
  </w:style>
  <w:style w:type="character" w:customStyle="1" w:styleId="Kop6Char">
    <w:name w:val="Kop 6 Char"/>
    <w:basedOn w:val="Standaardalinea-lettertype"/>
    <w:link w:val="Kop6"/>
    <w:uiPriority w:val="9"/>
    <w:semiHidden/>
    <w:rsid w:val="004C6E9A"/>
    <w:rPr>
      <w:rFonts w:eastAsiaTheme="majorEastAsia" w:cstheme="majorBidi"/>
      <w:color w:val="003C44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C6E9A"/>
    <w:rPr>
      <w:rFonts w:eastAsiaTheme="majorEastAsia" w:cstheme="majorBidi"/>
      <w:i/>
      <w:iCs/>
      <w:color w:val="003C44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C6E9A"/>
    <w:rPr>
      <w:rFonts w:eastAsiaTheme="majorEastAsia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C6E9A"/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paragraph" w:styleId="Lijstalinea">
    <w:name w:val="List Paragraph"/>
    <w:basedOn w:val="Standaard"/>
    <w:uiPriority w:val="34"/>
    <w:qFormat/>
    <w:rsid w:val="00E318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sportdienst@haaltert.b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reservaties.haaltert.be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haaltert.sharepoint.com/sites/intranet/Huisstijl/Sjabloon%20REGLEMENT%20rgb%20202408.dotx?OR=81dd2b71-fb82-4b33-ac71-fed46bf0f87a&amp;CID=41a882a1-e06e-9000-99f1-1197d32c7b25&amp;CT=1739870148630" TargetMode="External"/></Relationships>
</file>

<file path=word/theme/theme1.xml><?xml version="1.0" encoding="utf-8"?>
<a:theme xmlns:a="http://schemas.openxmlformats.org/drawingml/2006/main" name="lb Haaltert">
  <a:themeElements>
    <a:clrScheme name="lbhaaltert23">
      <a:dk1>
        <a:srgbClr val="000000"/>
      </a:dk1>
      <a:lt1>
        <a:srgbClr val="FFFFFF"/>
      </a:lt1>
      <a:dk2>
        <a:srgbClr val="00788A"/>
      </a:dk2>
      <a:lt2>
        <a:srgbClr val="FFFFFF"/>
      </a:lt2>
      <a:accent1>
        <a:srgbClr val="00798A"/>
      </a:accent1>
      <a:accent2>
        <a:srgbClr val="A63468"/>
      </a:accent2>
      <a:accent3>
        <a:srgbClr val="EFC000"/>
      </a:accent3>
      <a:accent4>
        <a:srgbClr val="919190"/>
      </a:accent4>
      <a:accent5>
        <a:srgbClr val="AFDCDF"/>
      </a:accent5>
      <a:accent6>
        <a:srgbClr val="F7AB57"/>
      </a:accent6>
      <a:hlink>
        <a:srgbClr val="00788A"/>
      </a:hlink>
      <a:folHlink>
        <a:srgbClr val="00788A"/>
      </a:folHlink>
    </a:clrScheme>
    <a:fontScheme name="Kantoorthema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Kantoorth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2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none" lIns="45719" tIns="45719" rIns="45719" bIns="45719" numCol="1" spcCol="38100" rtlCol="0" anchor="ctr">
        <a:noAutofit/>
      </a:bodyPr>
      <a:lstStyle>
        <a:defPPr marL="0" marR="0" indent="0" algn="ctr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1" i="0" u="none" strike="noStrike" cap="none" spc="0" normalizeH="0" baseline="0" dirty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Calibri"/>
          </a:defRPr>
        </a:def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/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7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6000" b="1" i="0" u="none" strike="noStrike" cap="none" spc="0" normalizeH="0" baseline="0">
            <a:ln>
              <a:noFill/>
            </a:ln>
            <a:solidFill>
              <a:schemeClr val="accent1"/>
            </a:solidFill>
            <a:effectLst/>
            <a:uFillTx/>
            <a:latin typeface="+mn-lt"/>
            <a:ea typeface="+mn-ea"/>
            <a:cs typeface="+mn-cs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lb Haaltert" id="{E34D1E04-A1CF-E541-B987-33566119909A}" vid="{EA2F4DA2-6E29-5546-8B5E-76F14967F3EC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8283F95BF3114196479CE8CC7188A3" ma:contentTypeVersion="15" ma:contentTypeDescription="Een nieuw document maken." ma:contentTypeScope="" ma:versionID="be821faa7cd5d7d3238d73dae2b92cfc">
  <xsd:schema xmlns:xsd="http://www.w3.org/2001/XMLSchema" xmlns:xs="http://www.w3.org/2001/XMLSchema" xmlns:p="http://schemas.microsoft.com/office/2006/metadata/properties" xmlns:ns2="08bdbcdf-2849-4e62-9576-5ea373c60f17" xmlns:ns3="2d3d8743-2c24-486c-9872-010267de75a3" targetNamespace="http://schemas.microsoft.com/office/2006/metadata/properties" ma:root="true" ma:fieldsID="e6246840f61266b5039fb45616fbaa6c" ns2:_="" ns3:_="">
    <xsd:import namespace="08bdbcdf-2849-4e62-9576-5ea373c60f17"/>
    <xsd:import namespace="2d3d8743-2c24-486c-9872-010267de75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18e3ae4bae84a1385c791e84de0d8a0" minOccurs="0"/>
                <xsd:element ref="ns3:TaxCatchAll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_dlc_DocId" minOccurs="0"/>
                <xsd:element ref="ns3:_dlc_DocIdUrl" minOccurs="0"/>
                <xsd:element ref="ns3:_dlc_DocIdPersistId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Onderwerp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dbcdf-2849-4e62-9576-5ea373c60f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18e3ae4bae84a1385c791e84de0d8a0" ma:index="11" nillable="true" ma:taxonomy="true" ma:internalName="l18e3ae4bae84a1385c791e84de0d8a0" ma:taxonomyFieldName="Dienst" ma:displayName="Dienst" ma:default="" ma:fieldId="{518e3ae4-bae8-4a13-85c7-91e84de0d8a0}" ma:sspId="6b59d8b1-465c-493c-a9e9-60c634fd113d" ma:termSetId="a6551ceb-ee1f-4698-a37a-e788adaf1f3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6b59d8b1-465c-493c-a9e9-60c634fd11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Onderwerp" ma:index="25" nillable="true" ma:displayName="Onderwerp" ma:format="Dropdown" ma:internalName="Onderwerp">
      <xsd:simpleType>
        <xsd:restriction base="dms:Choice">
          <xsd:enumeration value="Logo"/>
          <xsd:enumeration value="Sjabloon"/>
          <xsd:enumeration value="Teams achtergrond"/>
          <xsd:enumeration value="Huisstijlhandboek"/>
          <xsd:enumeration value="Naamkaartj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3d8743-2c24-486c-9872-010267de75a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cf7e4d3-1960-46bd-8519-0ab2817c5634}" ma:internalName="TaxCatchAll" ma:showField="CatchAllData" ma:web="2d3d8743-2c24-486c-9872-010267de75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9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20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1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18e3ae4bae84a1385c791e84de0d8a0 xmlns="08bdbcdf-2849-4e62-9576-5ea373c60f17">
      <Terms xmlns="http://schemas.microsoft.com/office/infopath/2007/PartnerControls"/>
    </l18e3ae4bae84a1385c791e84de0d8a0>
    <TaxCatchAll xmlns="2d3d8743-2c24-486c-9872-010267de75a3" xsi:nil="true"/>
    <lcf76f155ced4ddcb4097134ff3c332f xmlns="08bdbcdf-2849-4e62-9576-5ea373c60f17">
      <Terms xmlns="http://schemas.microsoft.com/office/infopath/2007/PartnerControls"/>
    </lcf76f155ced4ddcb4097134ff3c332f>
    <_dlc_DocId xmlns="2d3d8743-2c24-486c-9872-010267de75a3">9450H-1945758673-84</_dlc_DocId>
    <_dlc_DocIdUrl xmlns="2d3d8743-2c24-486c-9872-010267de75a3">
      <Url>https://haaltert.sharepoint.com/sites/intranet/_layouts/15/DocIdRedir.aspx?ID=9450H-1945758673-84</Url>
      <Description>9450H-1945758673-84</Description>
    </_dlc_DocIdUrl>
    <Onderwerp xmlns="08bdbcdf-2849-4e62-9576-5ea373c60f17">Sjabloon</Onderwerp>
  </documentManagement>
</p:properties>
</file>

<file path=customXml/itemProps1.xml><?xml version="1.0" encoding="utf-8"?>
<ds:datastoreItem xmlns:ds="http://schemas.openxmlformats.org/officeDocument/2006/customXml" ds:itemID="{376BDC52-1449-42DF-8A8F-0E5BF1F208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bdbcdf-2849-4e62-9576-5ea373c60f17"/>
    <ds:schemaRef ds:uri="2d3d8743-2c24-486c-9872-010267de75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8A87C3-0BA7-40CD-B23F-F7419380F83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AA94C49-DC74-204B-A221-398F953441F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A34ACF3-B082-47AF-8E0D-B571F4DCF20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D4B4F82-D257-41F6-9A46-3A42AF6B923E}">
  <ds:schemaRefs>
    <ds:schemaRef ds:uri="http://schemas.microsoft.com/office/2006/metadata/properties"/>
    <ds:schemaRef ds:uri="http://schemas.microsoft.com/office/infopath/2007/PartnerControls"/>
    <ds:schemaRef ds:uri="08bdbcdf-2849-4e62-9576-5ea373c60f17"/>
    <ds:schemaRef ds:uri="2d3d8743-2c24-486c-9872-010267de75a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Sjabloon%20REGLEMENT%20rgb%20202408.dotx?OR=81dd2b71-fb82-4b33-ac71-fed46bf0f87a&amp;CID=41a882a1-e06e-9000-99f1-1197d32c7b25&amp;CT=1739870148630</Template>
  <TotalTime>197</TotalTime>
  <Pages>5</Pages>
  <Words>1016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Stockman</dc:creator>
  <cp:keywords/>
  <dc:description/>
  <cp:lastModifiedBy>Ann Stockman</cp:lastModifiedBy>
  <cp:revision>26</cp:revision>
  <cp:lastPrinted>2023-10-06T08:19:00Z</cp:lastPrinted>
  <dcterms:created xsi:type="dcterms:W3CDTF">2025-02-18T09:15:00Z</dcterms:created>
  <dcterms:modified xsi:type="dcterms:W3CDTF">2025-05-05T08:35:00Z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0x010100F98283F95BF3114196479CE8CC7188A3</vt:lpwstr>
  </property>
  <property fmtid="{D5CDD505-2E9C-101B-9397-08002B2CF9AE}" pid="3" name="_dlc_DocIdItemGuid">
    <vt:lpwstr>75b682e0-b80f-4d98-b038-d1e52ad9335f</vt:lpwstr>
  </property>
  <property fmtid="{D5CDD505-2E9C-101B-9397-08002B2CF9AE}" pid="4" name="MediaServiceImageTags">
    <vt:lpwstr/>
  </property>
  <property fmtid="{D5CDD505-2E9C-101B-9397-08002B2CF9AE}" pid="5" name="Dienst">
    <vt:lpwstr/>
  </property>
</Properties>
</file>