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cs="Arial"/>
          <w:color w:val="auto"/>
          <w:sz w:val="22"/>
          <w:szCs w:val="22"/>
          <w:lang w:val="nl-NL" w:eastAsia="en-US"/>
        </w:rPr>
        <w:id w:val="704828164"/>
        <w:docPartObj>
          <w:docPartGallery w:val="Table of Contents"/>
          <w:docPartUnique/>
        </w:docPartObj>
      </w:sdtPr>
      <w:sdtEndPr>
        <w:rPr>
          <w:b/>
          <w:bCs/>
        </w:rPr>
      </w:sdtEndPr>
      <w:sdtContent>
        <w:p w14:paraId="416186CA" w14:textId="1DE5CB16" w:rsidR="00D41330" w:rsidRPr="00BD7C67" w:rsidRDefault="00BD7C67">
          <w:pPr>
            <w:pStyle w:val="Kopvaninhoudsopgave"/>
            <w:rPr>
              <w:rFonts w:eastAsiaTheme="minorHAnsi" w:cstheme="majorHAnsi"/>
              <w:b/>
              <w:color w:val="007B89"/>
              <w:kern w:val="2"/>
              <w:szCs w:val="26"/>
              <w:lang w:val="nl-NL" w:eastAsia="en-US"/>
              <w14:ligatures w14:val="standardContextual"/>
            </w:rPr>
          </w:pPr>
          <w:r w:rsidRPr="00BD7C67">
            <w:rPr>
              <w:rFonts w:eastAsiaTheme="minorHAnsi" w:cstheme="majorHAnsi"/>
              <w:b/>
              <w:color w:val="007B89"/>
              <w:kern w:val="2"/>
              <w:szCs w:val="26"/>
              <w:lang w:val="nl-NL" w:eastAsia="en-US"/>
              <w14:ligatures w14:val="standardContextual"/>
            </w:rPr>
            <w:t>Reglement erkenning Haaltertse vereniging</w:t>
          </w:r>
        </w:p>
        <w:p w14:paraId="4E1162FF" w14:textId="0E933B95" w:rsidR="00F564F8" w:rsidRPr="00D41330" w:rsidRDefault="00F564F8">
          <w:pPr>
            <w:pStyle w:val="Kopvaninhoudsopgave"/>
            <w:rPr>
              <w:rFonts w:eastAsiaTheme="minorHAnsi" w:cstheme="majorHAnsi"/>
              <w:b/>
              <w:color w:val="007B89"/>
              <w:kern w:val="2"/>
              <w:szCs w:val="26"/>
              <w:lang w:val="nl-NL" w:eastAsia="en-US"/>
              <w14:ligatures w14:val="standardContextual"/>
            </w:rPr>
          </w:pPr>
          <w:r w:rsidRPr="00D41330">
            <w:rPr>
              <w:rFonts w:eastAsiaTheme="minorHAnsi" w:cstheme="majorHAnsi"/>
              <w:b/>
              <w:color w:val="007B89"/>
              <w:kern w:val="2"/>
              <w:szCs w:val="26"/>
              <w:lang w:val="nl-NL" w:eastAsia="en-US"/>
              <w14:ligatures w14:val="standardContextual"/>
            </w:rPr>
            <w:t>Inhoud</w:t>
          </w:r>
        </w:p>
        <w:p w14:paraId="62F747F5" w14:textId="486F4B27" w:rsidR="0091158B" w:rsidRDefault="00F564F8">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r w:rsidRPr="40C14471">
            <w:fldChar w:fldCharType="begin"/>
          </w:r>
          <w:r>
            <w:instrText xml:space="preserve"> TOC \o "1-3" \h \z \u </w:instrText>
          </w:r>
          <w:r w:rsidRPr="40C14471">
            <w:fldChar w:fldCharType="separate"/>
          </w:r>
          <w:hyperlink w:anchor="_Toc210330399" w:history="1">
            <w:r w:rsidR="0091158B" w:rsidRPr="00E82173">
              <w:rPr>
                <w:rStyle w:val="Hyperlink"/>
                <w:noProof/>
              </w:rPr>
              <w:t>1.</w:t>
            </w:r>
            <w:r w:rsidR="0091158B">
              <w:rPr>
                <w:rFonts w:asciiTheme="minorHAnsi" w:eastAsiaTheme="minorEastAsia" w:hAnsiTheme="minorHAnsi" w:cstheme="minorBidi"/>
                <w:noProof/>
                <w:kern w:val="2"/>
                <w:sz w:val="24"/>
                <w:szCs w:val="24"/>
                <w:lang w:eastAsia="nl-BE"/>
                <w14:ligatures w14:val="standardContextual"/>
              </w:rPr>
              <w:tab/>
            </w:r>
            <w:r w:rsidR="0091158B" w:rsidRPr="00E82173">
              <w:rPr>
                <w:rStyle w:val="Hyperlink"/>
                <w:noProof/>
              </w:rPr>
              <w:t>Doelstelling</w:t>
            </w:r>
            <w:r w:rsidR="0091158B">
              <w:rPr>
                <w:noProof/>
                <w:webHidden/>
              </w:rPr>
              <w:tab/>
            </w:r>
            <w:r w:rsidR="0091158B">
              <w:rPr>
                <w:noProof/>
                <w:webHidden/>
              </w:rPr>
              <w:fldChar w:fldCharType="begin"/>
            </w:r>
            <w:r w:rsidR="0091158B">
              <w:rPr>
                <w:noProof/>
                <w:webHidden/>
              </w:rPr>
              <w:instrText xml:space="preserve"> PAGEREF _Toc210330399 \h </w:instrText>
            </w:r>
            <w:r w:rsidR="0091158B">
              <w:rPr>
                <w:noProof/>
                <w:webHidden/>
              </w:rPr>
            </w:r>
            <w:r w:rsidR="0091158B">
              <w:rPr>
                <w:noProof/>
                <w:webHidden/>
              </w:rPr>
              <w:fldChar w:fldCharType="separate"/>
            </w:r>
            <w:r w:rsidR="000E39EA">
              <w:rPr>
                <w:noProof/>
                <w:webHidden/>
              </w:rPr>
              <w:t>2</w:t>
            </w:r>
            <w:r w:rsidR="0091158B">
              <w:rPr>
                <w:noProof/>
                <w:webHidden/>
              </w:rPr>
              <w:fldChar w:fldCharType="end"/>
            </w:r>
          </w:hyperlink>
        </w:p>
        <w:p w14:paraId="43906403" w14:textId="3829F480"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0" w:history="1">
            <w:r w:rsidRPr="00E82173">
              <w:rPr>
                <w:rStyle w:val="Hyperlink"/>
                <w:noProof/>
              </w:rPr>
              <w:t>2.</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Definities</w:t>
            </w:r>
            <w:r>
              <w:rPr>
                <w:noProof/>
                <w:webHidden/>
              </w:rPr>
              <w:tab/>
            </w:r>
            <w:r>
              <w:rPr>
                <w:noProof/>
                <w:webHidden/>
              </w:rPr>
              <w:fldChar w:fldCharType="begin"/>
            </w:r>
            <w:r>
              <w:rPr>
                <w:noProof/>
                <w:webHidden/>
              </w:rPr>
              <w:instrText xml:space="preserve"> PAGEREF _Toc210330400 \h </w:instrText>
            </w:r>
            <w:r>
              <w:rPr>
                <w:noProof/>
                <w:webHidden/>
              </w:rPr>
            </w:r>
            <w:r>
              <w:rPr>
                <w:noProof/>
                <w:webHidden/>
              </w:rPr>
              <w:fldChar w:fldCharType="separate"/>
            </w:r>
            <w:r w:rsidR="000E39EA">
              <w:rPr>
                <w:noProof/>
                <w:webHidden/>
              </w:rPr>
              <w:t>2</w:t>
            </w:r>
            <w:r>
              <w:rPr>
                <w:noProof/>
                <w:webHidden/>
              </w:rPr>
              <w:fldChar w:fldCharType="end"/>
            </w:r>
          </w:hyperlink>
        </w:p>
        <w:p w14:paraId="1559910C" w14:textId="5329EC7C"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1" w:history="1">
            <w:r w:rsidRPr="00E82173">
              <w:rPr>
                <w:rStyle w:val="Hyperlink"/>
                <w:noProof/>
              </w:rPr>
              <w:t>3.</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Erkenningsvoorwaarden</w:t>
            </w:r>
            <w:r>
              <w:rPr>
                <w:noProof/>
                <w:webHidden/>
              </w:rPr>
              <w:tab/>
            </w:r>
            <w:r>
              <w:rPr>
                <w:noProof/>
                <w:webHidden/>
              </w:rPr>
              <w:fldChar w:fldCharType="begin"/>
            </w:r>
            <w:r>
              <w:rPr>
                <w:noProof/>
                <w:webHidden/>
              </w:rPr>
              <w:instrText xml:space="preserve"> PAGEREF _Toc210330401 \h </w:instrText>
            </w:r>
            <w:r>
              <w:rPr>
                <w:noProof/>
                <w:webHidden/>
              </w:rPr>
            </w:r>
            <w:r>
              <w:rPr>
                <w:noProof/>
                <w:webHidden/>
              </w:rPr>
              <w:fldChar w:fldCharType="separate"/>
            </w:r>
            <w:r w:rsidR="000E39EA">
              <w:rPr>
                <w:noProof/>
                <w:webHidden/>
              </w:rPr>
              <w:t>3</w:t>
            </w:r>
            <w:r>
              <w:rPr>
                <w:noProof/>
                <w:webHidden/>
              </w:rPr>
              <w:fldChar w:fldCharType="end"/>
            </w:r>
          </w:hyperlink>
        </w:p>
        <w:p w14:paraId="281E378D" w14:textId="768F300B"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2" w:history="1">
            <w:r w:rsidRPr="00E82173">
              <w:rPr>
                <w:rStyle w:val="Hyperlink"/>
                <w:noProof/>
              </w:rPr>
              <w:t>4.</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Voordelen van erkenning</w:t>
            </w:r>
            <w:r>
              <w:rPr>
                <w:noProof/>
                <w:webHidden/>
              </w:rPr>
              <w:tab/>
            </w:r>
            <w:r>
              <w:rPr>
                <w:noProof/>
                <w:webHidden/>
              </w:rPr>
              <w:fldChar w:fldCharType="begin"/>
            </w:r>
            <w:r>
              <w:rPr>
                <w:noProof/>
                <w:webHidden/>
              </w:rPr>
              <w:instrText xml:space="preserve"> PAGEREF _Toc210330402 \h </w:instrText>
            </w:r>
            <w:r>
              <w:rPr>
                <w:noProof/>
                <w:webHidden/>
              </w:rPr>
            </w:r>
            <w:r>
              <w:rPr>
                <w:noProof/>
                <w:webHidden/>
              </w:rPr>
              <w:fldChar w:fldCharType="separate"/>
            </w:r>
            <w:r w:rsidR="000E39EA">
              <w:rPr>
                <w:noProof/>
                <w:webHidden/>
              </w:rPr>
              <w:t>4</w:t>
            </w:r>
            <w:r>
              <w:rPr>
                <w:noProof/>
                <w:webHidden/>
              </w:rPr>
              <w:fldChar w:fldCharType="end"/>
            </w:r>
          </w:hyperlink>
        </w:p>
        <w:p w14:paraId="2A45ECEC" w14:textId="371B88F8"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3" w:history="1">
            <w:r w:rsidRPr="00E82173">
              <w:rPr>
                <w:rStyle w:val="Hyperlink"/>
                <w:noProof/>
              </w:rPr>
              <w:t>5.</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Procedure erkenningsaanvraag</w:t>
            </w:r>
            <w:r>
              <w:rPr>
                <w:noProof/>
                <w:webHidden/>
              </w:rPr>
              <w:tab/>
            </w:r>
            <w:r>
              <w:rPr>
                <w:noProof/>
                <w:webHidden/>
              </w:rPr>
              <w:fldChar w:fldCharType="begin"/>
            </w:r>
            <w:r>
              <w:rPr>
                <w:noProof/>
                <w:webHidden/>
              </w:rPr>
              <w:instrText xml:space="preserve"> PAGEREF _Toc210330403 \h </w:instrText>
            </w:r>
            <w:r>
              <w:rPr>
                <w:noProof/>
                <w:webHidden/>
              </w:rPr>
            </w:r>
            <w:r>
              <w:rPr>
                <w:noProof/>
                <w:webHidden/>
              </w:rPr>
              <w:fldChar w:fldCharType="separate"/>
            </w:r>
            <w:r w:rsidR="000E39EA">
              <w:rPr>
                <w:noProof/>
                <w:webHidden/>
              </w:rPr>
              <w:t>4</w:t>
            </w:r>
            <w:r>
              <w:rPr>
                <w:noProof/>
                <w:webHidden/>
              </w:rPr>
              <w:fldChar w:fldCharType="end"/>
            </w:r>
          </w:hyperlink>
        </w:p>
        <w:p w14:paraId="579EE543" w14:textId="7524ABE9"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4" w:history="1">
            <w:r w:rsidRPr="00E82173">
              <w:rPr>
                <w:rStyle w:val="Hyperlink"/>
                <w:noProof/>
              </w:rPr>
              <w:t>6.</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Duur van de erkenning</w:t>
            </w:r>
            <w:r>
              <w:rPr>
                <w:noProof/>
                <w:webHidden/>
              </w:rPr>
              <w:tab/>
            </w:r>
            <w:r>
              <w:rPr>
                <w:noProof/>
                <w:webHidden/>
              </w:rPr>
              <w:fldChar w:fldCharType="begin"/>
            </w:r>
            <w:r>
              <w:rPr>
                <w:noProof/>
                <w:webHidden/>
              </w:rPr>
              <w:instrText xml:space="preserve"> PAGEREF _Toc210330404 \h </w:instrText>
            </w:r>
            <w:r>
              <w:rPr>
                <w:noProof/>
                <w:webHidden/>
              </w:rPr>
            </w:r>
            <w:r>
              <w:rPr>
                <w:noProof/>
                <w:webHidden/>
              </w:rPr>
              <w:fldChar w:fldCharType="separate"/>
            </w:r>
            <w:r w:rsidR="000E39EA">
              <w:rPr>
                <w:noProof/>
                <w:webHidden/>
              </w:rPr>
              <w:t>5</w:t>
            </w:r>
            <w:r>
              <w:rPr>
                <w:noProof/>
                <w:webHidden/>
              </w:rPr>
              <w:fldChar w:fldCharType="end"/>
            </w:r>
          </w:hyperlink>
        </w:p>
        <w:p w14:paraId="05CE18C8" w14:textId="3AA24CD6"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5" w:history="1">
            <w:r w:rsidRPr="00E82173">
              <w:rPr>
                <w:rStyle w:val="Hyperlink"/>
                <w:noProof/>
              </w:rPr>
              <w:t>7.</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Intrekken van een erkenning</w:t>
            </w:r>
            <w:r>
              <w:rPr>
                <w:noProof/>
                <w:webHidden/>
              </w:rPr>
              <w:tab/>
            </w:r>
            <w:r>
              <w:rPr>
                <w:noProof/>
                <w:webHidden/>
              </w:rPr>
              <w:fldChar w:fldCharType="begin"/>
            </w:r>
            <w:r>
              <w:rPr>
                <w:noProof/>
                <w:webHidden/>
              </w:rPr>
              <w:instrText xml:space="preserve"> PAGEREF _Toc210330405 \h </w:instrText>
            </w:r>
            <w:r>
              <w:rPr>
                <w:noProof/>
                <w:webHidden/>
              </w:rPr>
            </w:r>
            <w:r>
              <w:rPr>
                <w:noProof/>
                <w:webHidden/>
              </w:rPr>
              <w:fldChar w:fldCharType="separate"/>
            </w:r>
            <w:r w:rsidR="000E39EA">
              <w:rPr>
                <w:noProof/>
                <w:webHidden/>
              </w:rPr>
              <w:t>5</w:t>
            </w:r>
            <w:r>
              <w:rPr>
                <w:noProof/>
                <w:webHidden/>
              </w:rPr>
              <w:fldChar w:fldCharType="end"/>
            </w:r>
          </w:hyperlink>
        </w:p>
        <w:p w14:paraId="4E99512D" w14:textId="347015D8"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6" w:history="1">
            <w:r w:rsidRPr="00E82173">
              <w:rPr>
                <w:rStyle w:val="Hyperlink"/>
                <w:noProof/>
              </w:rPr>
              <w:t>8.</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Controle erkenning</w:t>
            </w:r>
            <w:r>
              <w:rPr>
                <w:noProof/>
                <w:webHidden/>
              </w:rPr>
              <w:tab/>
            </w:r>
            <w:r>
              <w:rPr>
                <w:noProof/>
                <w:webHidden/>
              </w:rPr>
              <w:fldChar w:fldCharType="begin"/>
            </w:r>
            <w:r>
              <w:rPr>
                <w:noProof/>
                <w:webHidden/>
              </w:rPr>
              <w:instrText xml:space="preserve"> PAGEREF _Toc210330406 \h </w:instrText>
            </w:r>
            <w:r>
              <w:rPr>
                <w:noProof/>
                <w:webHidden/>
              </w:rPr>
            </w:r>
            <w:r>
              <w:rPr>
                <w:noProof/>
                <w:webHidden/>
              </w:rPr>
              <w:fldChar w:fldCharType="separate"/>
            </w:r>
            <w:r w:rsidR="000E39EA">
              <w:rPr>
                <w:noProof/>
                <w:webHidden/>
              </w:rPr>
              <w:t>5</w:t>
            </w:r>
            <w:r>
              <w:rPr>
                <w:noProof/>
                <w:webHidden/>
              </w:rPr>
              <w:fldChar w:fldCharType="end"/>
            </w:r>
          </w:hyperlink>
        </w:p>
        <w:p w14:paraId="6ACBFEBE" w14:textId="485FF179" w:rsidR="0091158B" w:rsidRDefault="0091158B">
          <w:pPr>
            <w:pStyle w:val="Inhopg1"/>
            <w:tabs>
              <w:tab w:val="left" w:pos="48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7" w:history="1">
            <w:r w:rsidRPr="00E82173">
              <w:rPr>
                <w:rStyle w:val="Hyperlink"/>
                <w:noProof/>
              </w:rPr>
              <w:t>9.</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Bezwaren</w:t>
            </w:r>
            <w:r>
              <w:rPr>
                <w:noProof/>
                <w:webHidden/>
              </w:rPr>
              <w:tab/>
            </w:r>
            <w:r>
              <w:rPr>
                <w:noProof/>
                <w:webHidden/>
              </w:rPr>
              <w:fldChar w:fldCharType="begin"/>
            </w:r>
            <w:r>
              <w:rPr>
                <w:noProof/>
                <w:webHidden/>
              </w:rPr>
              <w:instrText xml:space="preserve"> PAGEREF _Toc210330407 \h </w:instrText>
            </w:r>
            <w:r>
              <w:rPr>
                <w:noProof/>
                <w:webHidden/>
              </w:rPr>
            </w:r>
            <w:r>
              <w:rPr>
                <w:noProof/>
                <w:webHidden/>
              </w:rPr>
              <w:fldChar w:fldCharType="separate"/>
            </w:r>
            <w:r w:rsidR="000E39EA">
              <w:rPr>
                <w:noProof/>
                <w:webHidden/>
              </w:rPr>
              <w:t>6</w:t>
            </w:r>
            <w:r>
              <w:rPr>
                <w:noProof/>
                <w:webHidden/>
              </w:rPr>
              <w:fldChar w:fldCharType="end"/>
            </w:r>
          </w:hyperlink>
        </w:p>
        <w:p w14:paraId="2EF89F3C" w14:textId="068B04CD" w:rsidR="0091158B" w:rsidRDefault="0091158B">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8" w:history="1">
            <w:r w:rsidRPr="00E82173">
              <w:rPr>
                <w:rStyle w:val="Hyperlink"/>
                <w:noProof/>
              </w:rPr>
              <w:t>10.</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Wettelijke en reglementaire verplichtingen</w:t>
            </w:r>
            <w:r>
              <w:rPr>
                <w:noProof/>
                <w:webHidden/>
              </w:rPr>
              <w:tab/>
            </w:r>
            <w:r>
              <w:rPr>
                <w:noProof/>
                <w:webHidden/>
              </w:rPr>
              <w:fldChar w:fldCharType="begin"/>
            </w:r>
            <w:r>
              <w:rPr>
                <w:noProof/>
                <w:webHidden/>
              </w:rPr>
              <w:instrText xml:space="preserve"> PAGEREF _Toc210330408 \h </w:instrText>
            </w:r>
            <w:r>
              <w:rPr>
                <w:noProof/>
                <w:webHidden/>
              </w:rPr>
            </w:r>
            <w:r>
              <w:rPr>
                <w:noProof/>
                <w:webHidden/>
              </w:rPr>
              <w:fldChar w:fldCharType="separate"/>
            </w:r>
            <w:r w:rsidR="000E39EA">
              <w:rPr>
                <w:noProof/>
                <w:webHidden/>
              </w:rPr>
              <w:t>6</w:t>
            </w:r>
            <w:r>
              <w:rPr>
                <w:noProof/>
                <w:webHidden/>
              </w:rPr>
              <w:fldChar w:fldCharType="end"/>
            </w:r>
          </w:hyperlink>
        </w:p>
        <w:p w14:paraId="13017CF8" w14:textId="2E073289" w:rsidR="0091158B" w:rsidRDefault="0091158B">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09" w:history="1">
            <w:r w:rsidRPr="00E82173">
              <w:rPr>
                <w:rStyle w:val="Hyperlink"/>
                <w:noProof/>
              </w:rPr>
              <w:t>11.</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Inwerkingtreding en overgangsbepaling</w:t>
            </w:r>
            <w:r>
              <w:rPr>
                <w:noProof/>
                <w:webHidden/>
              </w:rPr>
              <w:tab/>
            </w:r>
            <w:r>
              <w:rPr>
                <w:noProof/>
                <w:webHidden/>
              </w:rPr>
              <w:fldChar w:fldCharType="begin"/>
            </w:r>
            <w:r>
              <w:rPr>
                <w:noProof/>
                <w:webHidden/>
              </w:rPr>
              <w:instrText xml:space="preserve"> PAGEREF _Toc210330409 \h </w:instrText>
            </w:r>
            <w:r>
              <w:rPr>
                <w:noProof/>
                <w:webHidden/>
              </w:rPr>
            </w:r>
            <w:r>
              <w:rPr>
                <w:noProof/>
                <w:webHidden/>
              </w:rPr>
              <w:fldChar w:fldCharType="separate"/>
            </w:r>
            <w:r w:rsidR="000E39EA">
              <w:rPr>
                <w:noProof/>
                <w:webHidden/>
              </w:rPr>
              <w:t>6</w:t>
            </w:r>
            <w:r>
              <w:rPr>
                <w:noProof/>
                <w:webHidden/>
              </w:rPr>
              <w:fldChar w:fldCharType="end"/>
            </w:r>
          </w:hyperlink>
        </w:p>
        <w:p w14:paraId="3B23E41A" w14:textId="2A5D86D0" w:rsidR="0091158B" w:rsidRDefault="0091158B">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10" w:history="1">
            <w:r w:rsidRPr="00E82173">
              <w:rPr>
                <w:rStyle w:val="Hyperlink"/>
                <w:noProof/>
              </w:rPr>
              <w:t>12.</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Bekendmaking</w:t>
            </w:r>
            <w:r>
              <w:rPr>
                <w:noProof/>
                <w:webHidden/>
              </w:rPr>
              <w:tab/>
            </w:r>
            <w:r>
              <w:rPr>
                <w:noProof/>
                <w:webHidden/>
              </w:rPr>
              <w:fldChar w:fldCharType="begin"/>
            </w:r>
            <w:r>
              <w:rPr>
                <w:noProof/>
                <w:webHidden/>
              </w:rPr>
              <w:instrText xml:space="preserve"> PAGEREF _Toc210330410 \h </w:instrText>
            </w:r>
            <w:r>
              <w:rPr>
                <w:noProof/>
                <w:webHidden/>
              </w:rPr>
            </w:r>
            <w:r>
              <w:rPr>
                <w:noProof/>
                <w:webHidden/>
              </w:rPr>
              <w:fldChar w:fldCharType="separate"/>
            </w:r>
            <w:r w:rsidR="000E39EA">
              <w:rPr>
                <w:noProof/>
                <w:webHidden/>
              </w:rPr>
              <w:t>6</w:t>
            </w:r>
            <w:r>
              <w:rPr>
                <w:noProof/>
                <w:webHidden/>
              </w:rPr>
              <w:fldChar w:fldCharType="end"/>
            </w:r>
          </w:hyperlink>
        </w:p>
        <w:p w14:paraId="6AF28126" w14:textId="4B2BD3FD" w:rsidR="0091158B" w:rsidRDefault="0091158B">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10330411" w:history="1">
            <w:r w:rsidRPr="00E82173">
              <w:rPr>
                <w:rStyle w:val="Hyperlink"/>
                <w:noProof/>
              </w:rPr>
              <w:t>13.</w:t>
            </w:r>
            <w:r>
              <w:rPr>
                <w:rFonts w:asciiTheme="minorHAnsi" w:eastAsiaTheme="minorEastAsia" w:hAnsiTheme="minorHAnsi" w:cstheme="minorBidi"/>
                <w:noProof/>
                <w:kern w:val="2"/>
                <w:sz w:val="24"/>
                <w:szCs w:val="24"/>
                <w:lang w:eastAsia="nl-BE"/>
                <w14:ligatures w14:val="standardContextual"/>
              </w:rPr>
              <w:tab/>
            </w:r>
            <w:r w:rsidRPr="00E82173">
              <w:rPr>
                <w:rStyle w:val="Hyperlink"/>
                <w:noProof/>
              </w:rPr>
              <w:t>Klachten</w:t>
            </w:r>
            <w:r>
              <w:rPr>
                <w:noProof/>
                <w:webHidden/>
              </w:rPr>
              <w:tab/>
            </w:r>
            <w:r>
              <w:rPr>
                <w:noProof/>
                <w:webHidden/>
              </w:rPr>
              <w:fldChar w:fldCharType="begin"/>
            </w:r>
            <w:r>
              <w:rPr>
                <w:noProof/>
                <w:webHidden/>
              </w:rPr>
              <w:instrText xml:space="preserve"> PAGEREF _Toc210330411 \h </w:instrText>
            </w:r>
            <w:r>
              <w:rPr>
                <w:noProof/>
                <w:webHidden/>
              </w:rPr>
            </w:r>
            <w:r>
              <w:rPr>
                <w:noProof/>
                <w:webHidden/>
              </w:rPr>
              <w:fldChar w:fldCharType="separate"/>
            </w:r>
            <w:r w:rsidR="000E39EA">
              <w:rPr>
                <w:noProof/>
                <w:webHidden/>
              </w:rPr>
              <w:t>7</w:t>
            </w:r>
            <w:r>
              <w:rPr>
                <w:noProof/>
                <w:webHidden/>
              </w:rPr>
              <w:fldChar w:fldCharType="end"/>
            </w:r>
          </w:hyperlink>
        </w:p>
        <w:p w14:paraId="0C0FA935" w14:textId="7451887C" w:rsidR="00F564F8" w:rsidRDefault="00F564F8">
          <w:r w:rsidRPr="40C14471">
            <w:rPr>
              <w:b/>
              <w:bCs/>
              <w:lang w:val="nl-NL"/>
            </w:rPr>
            <w:fldChar w:fldCharType="end"/>
          </w:r>
        </w:p>
      </w:sdtContent>
    </w:sdt>
    <w:p w14:paraId="1440F601" w14:textId="77777777" w:rsidR="00524267" w:rsidRDefault="00524267" w:rsidP="00D42E9E">
      <w:pPr>
        <w:pStyle w:val="Titel"/>
      </w:pPr>
    </w:p>
    <w:p w14:paraId="44117F77" w14:textId="77777777" w:rsidR="00FB7E6D" w:rsidRDefault="00FB7E6D">
      <w:pPr>
        <w:overflowPunct/>
        <w:autoSpaceDE/>
        <w:autoSpaceDN/>
        <w:adjustRightInd/>
        <w:textAlignment w:val="auto"/>
        <w:rPr>
          <w:rFonts w:ascii="Calibri" w:hAnsi="Calibri" w:cs="Calibri"/>
          <w:b/>
          <w:bCs/>
          <w:color w:val="00798A" w:themeColor="accent1"/>
          <w:sz w:val="28"/>
          <w:szCs w:val="28"/>
        </w:rPr>
      </w:pPr>
      <w:r>
        <w:br w:type="page"/>
      </w:r>
    </w:p>
    <w:p w14:paraId="1ACB4AE4" w14:textId="4DEACEEF" w:rsidR="00D42E9E" w:rsidRPr="004406CC" w:rsidRDefault="00E23196" w:rsidP="00D42E9E">
      <w:pPr>
        <w:pStyle w:val="Titel"/>
      </w:pPr>
      <w:r>
        <w:lastRenderedPageBreak/>
        <w:t>R</w:t>
      </w:r>
      <w:r w:rsidR="00D52E91">
        <w:t>eglement</w:t>
      </w:r>
      <w:r>
        <w:t xml:space="preserve"> erkenning</w:t>
      </w:r>
      <w:r w:rsidR="00D52E91">
        <w:t xml:space="preserve"> Haaltertse verenigingen</w:t>
      </w:r>
    </w:p>
    <w:p w14:paraId="0404C388" w14:textId="03C7526C" w:rsidR="00D42E9E" w:rsidRDefault="00FE10CC" w:rsidP="00B765C3">
      <w:pPr>
        <w:pStyle w:val="Kop1"/>
        <w:ind w:left="567" w:hanging="567"/>
      </w:pPr>
      <w:bookmarkStart w:id="0" w:name="_Toc210330399"/>
      <w:r>
        <w:t>Doelstelling</w:t>
      </w:r>
      <w:bookmarkEnd w:id="0"/>
    </w:p>
    <w:p w14:paraId="120ECC42" w14:textId="69049785" w:rsidR="007B73F8" w:rsidRDefault="00E03851" w:rsidP="005B6729">
      <w:pPr>
        <w:pStyle w:val="Geenafstand"/>
        <w:jc w:val="both"/>
      </w:pPr>
      <w:r>
        <w:t>Het reglement heeft tot doel eenvormig</w:t>
      </w:r>
      <w:r w:rsidR="007E3758">
        <w:t>e</w:t>
      </w:r>
      <w:r>
        <w:t xml:space="preserve"> regels vast te leggen voor de erkenning van de diverse verenigingen die actief zijn op het grondgebied van de gemeente Haaltert.</w:t>
      </w:r>
    </w:p>
    <w:p w14:paraId="51207312" w14:textId="5001A91D" w:rsidR="005B5E0B" w:rsidRDefault="00AF6991" w:rsidP="005B5E0B">
      <w:pPr>
        <w:pStyle w:val="Geenafstand"/>
        <w:jc w:val="both"/>
      </w:pPr>
      <w:r>
        <w:t>Het lokaal bestuur</w:t>
      </w:r>
      <w:r w:rsidR="00FE10CC">
        <w:t xml:space="preserve"> kan </w:t>
      </w:r>
      <w:r>
        <w:t>Haaltertse</w:t>
      </w:r>
      <w:r w:rsidR="00FE10CC">
        <w:t xml:space="preserve"> verenigingen erkennen volgens de voorwaarden die hierna worden bepaald. </w:t>
      </w:r>
      <w:r w:rsidR="005B5E0B">
        <w:t>De erkenning als Haaltertse vereniging kan recht geven op logistieke ondersteuning. Bijkomende ondersteuning, zoals bijvoorbeeld</w:t>
      </w:r>
      <w:r w:rsidR="005C1E4E">
        <w:t>, subsidiëring,</w:t>
      </w:r>
      <w:r w:rsidR="005B5E0B">
        <w:t xml:space="preserve"> is afhankelijk van de voorwaarden vermeld in de respectievelijke reglementen. </w:t>
      </w:r>
    </w:p>
    <w:p w14:paraId="26FC8B50" w14:textId="5A257885" w:rsidR="00FE10CC" w:rsidRPr="00FE10CC" w:rsidRDefault="005B6729" w:rsidP="00AF6991">
      <w:pPr>
        <w:pStyle w:val="Geenafstand"/>
        <w:jc w:val="both"/>
      </w:pPr>
      <w:r>
        <w:t xml:space="preserve">Het lokaal bestuur Haaltert wenst </w:t>
      </w:r>
      <w:r w:rsidR="009E605E">
        <w:t>m</w:t>
      </w:r>
      <w:r>
        <w:t>et de erkenning waardering</w:t>
      </w:r>
      <w:r w:rsidR="007B2C26">
        <w:t xml:space="preserve"> te</w:t>
      </w:r>
      <w:r>
        <w:t xml:space="preserve"> tonen voor de verenigingen en hun maatschappelijk belang. Verenigingen kunnen een wezenlijke bijdrage leveren aan de missie en doelstellingen die het lokaal bestuur Haaltert vooropstelt</w:t>
      </w:r>
      <w:r w:rsidR="008A2B46">
        <w:t>.</w:t>
      </w:r>
      <w:r w:rsidR="05D04A9D">
        <w:t xml:space="preserve"> </w:t>
      </w:r>
    </w:p>
    <w:p w14:paraId="3F2C8231" w14:textId="19D500E1" w:rsidR="00D42E9E" w:rsidRPr="0074162D" w:rsidRDefault="00AB2F72" w:rsidP="00B765C3">
      <w:pPr>
        <w:pStyle w:val="Kop1"/>
        <w:ind w:left="567" w:hanging="567"/>
      </w:pPr>
      <w:bookmarkStart w:id="1" w:name="_Toc210330400"/>
      <w:r>
        <w:t>Definities</w:t>
      </w:r>
      <w:bookmarkEnd w:id="1"/>
    </w:p>
    <w:p w14:paraId="7F4A4E03" w14:textId="721CA25B" w:rsidR="00104945" w:rsidRPr="006E65FC" w:rsidRDefault="00104945" w:rsidP="00C5189E">
      <w:pPr>
        <w:pStyle w:val="Geenafstand"/>
        <w:jc w:val="both"/>
      </w:pPr>
      <w:r w:rsidRPr="00272233">
        <w:rPr>
          <w:b/>
          <w:bCs/>
        </w:rPr>
        <w:t>Vereniging</w:t>
      </w:r>
      <w:r>
        <w:t>: een groep mensen die zich structureel en duurzaam organiseert en een</w:t>
      </w:r>
      <w:r w:rsidR="00C5189E">
        <w:t xml:space="preserve"> </w:t>
      </w:r>
      <w:r>
        <w:t>werking ontplooit waaraan ieder</w:t>
      </w:r>
      <w:r w:rsidR="2158B65D">
        <w:t>een</w:t>
      </w:r>
      <w:r>
        <w:t xml:space="preserve"> kan deelnemen. De werking van een vereniging versterkt het sociale weefsel van de gemeente en zet aan tot maatschappelijk engagement door</w:t>
      </w:r>
      <w:r w:rsidR="17E346DA">
        <w:t xml:space="preserve"> de deelnemers </w:t>
      </w:r>
      <w:r>
        <w:t>te activeren, te vormen en te ondersteunen.</w:t>
      </w:r>
    </w:p>
    <w:p w14:paraId="653183B4" w14:textId="156BC434" w:rsidR="00AB2F72" w:rsidRPr="006E65FC" w:rsidRDefault="00CD2ECA" w:rsidP="00C5189E">
      <w:pPr>
        <w:pStyle w:val="Geenafstand"/>
        <w:jc w:val="both"/>
      </w:pPr>
      <w:r w:rsidRPr="00272233">
        <w:rPr>
          <w:b/>
          <w:bCs/>
        </w:rPr>
        <w:t>E</w:t>
      </w:r>
      <w:r w:rsidR="00AB2F72" w:rsidRPr="00272233">
        <w:rPr>
          <w:b/>
          <w:bCs/>
        </w:rPr>
        <w:t>rkende vereniging</w:t>
      </w:r>
      <w:r>
        <w:t xml:space="preserve">: </w:t>
      </w:r>
      <w:r w:rsidR="00AB2F72">
        <w:t>is een vereniging die voldoet aan de erkenningsvoorwaarden</w:t>
      </w:r>
      <w:r w:rsidR="00B84CEF">
        <w:t>.</w:t>
      </w:r>
    </w:p>
    <w:p w14:paraId="545D01B6" w14:textId="435A33B0" w:rsidR="00AB2F72" w:rsidRPr="006E65FC" w:rsidRDefault="00AB2F72" w:rsidP="00C5189E">
      <w:pPr>
        <w:pStyle w:val="Geenafstand"/>
        <w:jc w:val="both"/>
      </w:pPr>
      <w:r w:rsidRPr="001A55B0">
        <w:rPr>
          <w:b/>
          <w:bCs/>
        </w:rPr>
        <w:t>Maatschappelijke zetel</w:t>
      </w:r>
      <w:r w:rsidRPr="00AB2F72">
        <w:t xml:space="preserve">: </w:t>
      </w:r>
      <w:r w:rsidR="00292B12">
        <w:t>h</w:t>
      </w:r>
      <w:r w:rsidRPr="00AB2F72">
        <w:t xml:space="preserve">et officiële juridische adres van een rechtspersoon zoals opgenomen in de statuten. </w:t>
      </w:r>
    </w:p>
    <w:p w14:paraId="62E46492" w14:textId="767DC711" w:rsidR="004D71CB" w:rsidRDefault="00AB2F72" w:rsidP="00C5189E">
      <w:pPr>
        <w:pStyle w:val="Geenafstand"/>
        <w:jc w:val="both"/>
      </w:pPr>
      <w:r w:rsidRPr="00272233">
        <w:rPr>
          <w:b/>
          <w:bCs/>
        </w:rPr>
        <w:t>Administratief adres</w:t>
      </w:r>
      <w:r w:rsidRPr="00AB2F72">
        <w:t xml:space="preserve">: </w:t>
      </w:r>
      <w:r w:rsidR="00292B12">
        <w:t>h</w:t>
      </w:r>
      <w:r w:rsidRPr="00AB2F72">
        <w:t>et adres waar het dagelijkse beheer en de administratie van de vereniging gebeurt</w:t>
      </w:r>
      <w:r w:rsidR="00B84CEF">
        <w:t>.</w:t>
      </w:r>
    </w:p>
    <w:p w14:paraId="2A880544" w14:textId="79F4C824" w:rsidR="00F92A4C" w:rsidRDefault="00F92A4C" w:rsidP="00C5189E">
      <w:pPr>
        <w:pStyle w:val="Geenafstand"/>
        <w:jc w:val="both"/>
      </w:pPr>
      <w:r w:rsidRPr="00272233">
        <w:rPr>
          <w:b/>
          <w:bCs/>
        </w:rPr>
        <w:t>Activiteitenverslag</w:t>
      </w:r>
      <w:r>
        <w:t xml:space="preserve">: </w:t>
      </w:r>
      <w:r w:rsidR="007A4F04" w:rsidRPr="008F0F90">
        <w:t xml:space="preserve">een document waarin </w:t>
      </w:r>
      <w:r w:rsidR="00F94C1D" w:rsidRPr="008F0F90">
        <w:t>de</w:t>
      </w:r>
      <w:r w:rsidR="007A4F04" w:rsidRPr="008F0F90">
        <w:t xml:space="preserve"> vereniging een overzicht geeft van de belangrijkste activiteiten en resultaten over een</w:t>
      </w:r>
      <w:r w:rsidR="00F94C1D" w:rsidRPr="008F0F90">
        <w:t xml:space="preserve"> </w:t>
      </w:r>
      <w:r w:rsidR="007A4F04" w:rsidRPr="008F0F90">
        <w:t xml:space="preserve">periode </w:t>
      </w:r>
      <w:r w:rsidR="00F94C1D" w:rsidRPr="008F0F90">
        <w:t>van</w:t>
      </w:r>
      <w:r w:rsidR="004D320C" w:rsidRPr="008F0F90">
        <w:t xml:space="preserve"> minimaal</w:t>
      </w:r>
      <w:r w:rsidR="00F94C1D" w:rsidRPr="008F0F90">
        <w:t xml:space="preserve"> 6 maanden voorafgaand </w:t>
      </w:r>
      <w:r w:rsidR="004D320C" w:rsidRPr="008F0F90">
        <w:t>aan de aanvraag en 6 maanden gepland na de aanvraag</w:t>
      </w:r>
      <w:r w:rsidR="007A4F04" w:rsidRPr="008F0F90">
        <w:t>. Het doel is om transparant te rapporteren over wat er is ondernomen</w:t>
      </w:r>
      <w:r w:rsidR="00503E55" w:rsidRPr="008F0F90">
        <w:t xml:space="preserve"> en wat er nog op de planning staat.</w:t>
      </w:r>
    </w:p>
    <w:p w14:paraId="4BAD6411" w14:textId="61AE20D4" w:rsidR="009D73D8" w:rsidRPr="009D73D8" w:rsidRDefault="009D73D8" w:rsidP="00C5189E">
      <w:pPr>
        <w:pStyle w:val="Geenafstand"/>
        <w:jc w:val="both"/>
      </w:pPr>
      <w:r w:rsidRPr="00272233">
        <w:rPr>
          <w:b/>
          <w:bCs/>
        </w:rPr>
        <w:t>Lid</w:t>
      </w:r>
      <w:r w:rsidRPr="009D73D8">
        <w:t>: een lid is een persoon die regelmatig deelneemt aan de werking van de vereniging, en als dusdanig geregistreerd staat in de ledenlijst. Het lid: </w:t>
      </w:r>
    </w:p>
    <w:p w14:paraId="6FAD8DAD" w14:textId="77777777" w:rsidR="00D41CE6" w:rsidRDefault="009D73D8" w:rsidP="00D41CE6">
      <w:pPr>
        <w:pStyle w:val="Bullet"/>
        <w:numPr>
          <w:ilvl w:val="0"/>
          <w:numId w:val="40"/>
        </w:numPr>
      </w:pPr>
      <w:r w:rsidRPr="009D73D8">
        <w:t>is meer dan 1 keer per jaar actief aanwezig op een activiteit van de vereniging</w:t>
      </w:r>
    </w:p>
    <w:p w14:paraId="2ABEEA9E" w14:textId="5C7AD796" w:rsidR="00C5189E" w:rsidRPr="00D41CE6" w:rsidRDefault="009D73D8" w:rsidP="00D41CE6">
      <w:pPr>
        <w:pStyle w:val="Bullet"/>
        <w:numPr>
          <w:ilvl w:val="0"/>
          <w:numId w:val="40"/>
        </w:numPr>
      </w:pPr>
      <w:r>
        <w:t>is opgenomen in een intern bijgehouden ledenlijst</w:t>
      </w:r>
    </w:p>
    <w:p w14:paraId="4716CA7A" w14:textId="70210D2C" w:rsidR="009D73D8" w:rsidRPr="009D73D8" w:rsidRDefault="009D73D8" w:rsidP="00C5189E">
      <w:pPr>
        <w:pStyle w:val="Bullet"/>
        <w:numPr>
          <w:ilvl w:val="0"/>
          <w:numId w:val="40"/>
        </w:numPr>
      </w:pPr>
      <w:r w:rsidRPr="009D73D8">
        <w:t>is geen extern publiek, occasionele bezoeker of éénmalige deelnemer</w:t>
      </w:r>
    </w:p>
    <w:p w14:paraId="510849EB" w14:textId="2B751E43" w:rsidR="00F23CF3" w:rsidRPr="009D73D8" w:rsidRDefault="009D73D8" w:rsidP="00C5189E">
      <w:pPr>
        <w:pStyle w:val="Bullet"/>
        <w:numPr>
          <w:ilvl w:val="0"/>
          <w:numId w:val="40"/>
        </w:numPr>
      </w:pPr>
      <w:r w:rsidRPr="009D73D8">
        <w:t>kan zowel jongeren als volwassen deelnemers omvatten</w:t>
      </w:r>
    </w:p>
    <w:p w14:paraId="27AEFD43" w14:textId="77777777" w:rsidR="00A55C36" w:rsidRDefault="00A55C36">
      <w:pPr>
        <w:overflowPunct/>
        <w:autoSpaceDE/>
        <w:autoSpaceDN/>
        <w:adjustRightInd/>
        <w:textAlignment w:val="auto"/>
        <w:rPr>
          <w:rFonts w:ascii="Calibri" w:hAnsi="Calibri" w:cs="Calibri"/>
          <w:b/>
          <w:bCs/>
          <w:color w:val="A63468" w:themeColor="accent2"/>
          <w:sz w:val="28"/>
          <w:szCs w:val="28"/>
        </w:rPr>
      </w:pPr>
      <w:r>
        <w:br w:type="page"/>
      </w:r>
    </w:p>
    <w:p w14:paraId="7DE1FBA8" w14:textId="67078CBC" w:rsidR="004D71CB" w:rsidRDefault="004D71CB" w:rsidP="00B765C3">
      <w:pPr>
        <w:pStyle w:val="Kop1"/>
        <w:ind w:left="567" w:hanging="567"/>
      </w:pPr>
      <w:bookmarkStart w:id="2" w:name="_Toc210330401"/>
      <w:r>
        <w:lastRenderedPageBreak/>
        <w:t>Erkenningsvoorwaarden</w:t>
      </w:r>
      <w:bookmarkEnd w:id="2"/>
    </w:p>
    <w:p w14:paraId="15EBF6E5" w14:textId="3B531D1D" w:rsidR="0026460D" w:rsidRDefault="0026460D" w:rsidP="00A55582">
      <w:pPr>
        <w:pStyle w:val="Geenafstand"/>
        <w:jc w:val="both"/>
      </w:pPr>
      <w:r>
        <w:t xml:space="preserve">Om voor erkenning in aanmerking te komen, dient de vereniging blijvend te voldoen aan </w:t>
      </w:r>
      <w:r w:rsidR="003B58D6">
        <w:t>alle</w:t>
      </w:r>
      <w:r>
        <w:t xml:space="preserve"> volgende</w:t>
      </w:r>
      <w:r w:rsidR="00705B02">
        <w:t xml:space="preserve"> </w:t>
      </w:r>
      <w:r>
        <w:t>voorwaarden:</w:t>
      </w:r>
    </w:p>
    <w:p w14:paraId="6E40E269" w14:textId="01186738" w:rsidR="00764F20" w:rsidRDefault="00764F20" w:rsidP="00764F20">
      <w:pPr>
        <w:pStyle w:val="Bullet"/>
        <w:jc w:val="both"/>
      </w:pPr>
      <w:r>
        <w:t>De vereniging organiseert haar werking op het grondgebied van Haaltert</w:t>
      </w:r>
      <w:r w:rsidR="00B0715B">
        <w:t xml:space="preserve">, tenzij de vereniging kan aantonen dat er in Haaltert onvoldoende </w:t>
      </w:r>
      <w:r w:rsidR="00770FCE">
        <w:t xml:space="preserve">en/of </w:t>
      </w:r>
      <w:r w:rsidR="00B0715B">
        <w:t>geschikte accommodatie</w:t>
      </w:r>
      <w:r w:rsidR="00770FCE">
        <w:t xml:space="preserve"> aanwezig</w:t>
      </w:r>
      <w:r w:rsidR="00B0715B">
        <w:t xml:space="preserve"> is</w:t>
      </w:r>
      <w:r w:rsidR="00D21282">
        <w:t>.</w:t>
      </w:r>
    </w:p>
    <w:p w14:paraId="0951CCD3" w14:textId="77777777" w:rsidR="00BE2D35" w:rsidRPr="0009464A" w:rsidRDefault="00BE2D35" w:rsidP="00BE2D35">
      <w:pPr>
        <w:pStyle w:val="Bullet"/>
        <w:ind w:left="924" w:hanging="357"/>
        <w:jc w:val="both"/>
        <w:rPr>
          <w:color w:val="auto"/>
        </w:rPr>
      </w:pPr>
      <w:r w:rsidRPr="0AA3EC85">
        <w:rPr>
          <w:color w:val="auto"/>
        </w:rPr>
        <w:t xml:space="preserve">De vereniging bestaat uit minstens </w:t>
      </w:r>
      <w:r>
        <w:rPr>
          <w:color w:val="auto"/>
        </w:rPr>
        <w:t xml:space="preserve">5 </w:t>
      </w:r>
      <w:r w:rsidRPr="0AA3EC85">
        <w:rPr>
          <w:color w:val="auto"/>
        </w:rPr>
        <w:t>leden,</w:t>
      </w:r>
      <w:r>
        <w:rPr>
          <w:color w:val="auto"/>
        </w:rPr>
        <w:t xml:space="preserve"> </w:t>
      </w:r>
      <w:r w:rsidRPr="0AA3EC85">
        <w:rPr>
          <w:color w:val="auto"/>
        </w:rPr>
        <w:t>die woonachtig zijn in Haaltert, elk op een verschillend adres en geen verwantschap in de eerste of tweede graad hebben.</w:t>
      </w:r>
    </w:p>
    <w:p w14:paraId="5D299A86" w14:textId="3BDED291" w:rsidR="00D31B48" w:rsidRDefault="005101DF" w:rsidP="00DB0AD4">
      <w:pPr>
        <w:pStyle w:val="Bullet"/>
        <w:jc w:val="both"/>
      </w:pPr>
      <w:r>
        <w:t>De vereniging is</w:t>
      </w:r>
      <w:r w:rsidR="00A442DE">
        <w:t xml:space="preserve"> georganiseerd als</w:t>
      </w:r>
      <w:r w:rsidR="002C3FD5">
        <w:t>:</w:t>
      </w:r>
    </w:p>
    <w:p w14:paraId="449F06D9" w14:textId="0AF9C6D3" w:rsidR="00DE3769" w:rsidRDefault="005101DF" w:rsidP="0064025F">
      <w:pPr>
        <w:pStyle w:val="Bullet"/>
        <w:numPr>
          <w:ilvl w:val="1"/>
          <w:numId w:val="15"/>
        </w:numPr>
        <w:jc w:val="both"/>
        <w:rPr>
          <w:b/>
          <w:bCs/>
        </w:rPr>
      </w:pPr>
      <w:r>
        <w:t xml:space="preserve">feitelijke vereniging </w:t>
      </w:r>
      <w:r w:rsidR="00705B02">
        <w:t>en heeft in dat geval een administratief adres in Haaltert</w:t>
      </w:r>
      <w:r>
        <w:t xml:space="preserve"> </w:t>
      </w:r>
      <w:r w:rsidRPr="39D1BBC7">
        <w:rPr>
          <w:b/>
          <w:bCs/>
        </w:rPr>
        <w:t>of</w:t>
      </w:r>
    </w:p>
    <w:p w14:paraId="74022DAD" w14:textId="698F7E8A" w:rsidR="00DE3769" w:rsidRDefault="005101DF" w:rsidP="0064025F">
      <w:pPr>
        <w:pStyle w:val="Bullet"/>
        <w:numPr>
          <w:ilvl w:val="1"/>
          <w:numId w:val="15"/>
        </w:numPr>
        <w:jc w:val="both"/>
      </w:pPr>
      <w:r>
        <w:t>vzw</w:t>
      </w:r>
      <w:r w:rsidR="00705B02">
        <w:t xml:space="preserve"> met maatschappelijke zetel te Haaltert</w:t>
      </w:r>
      <w:r w:rsidR="00DB0AD4">
        <w:t xml:space="preserve"> </w:t>
      </w:r>
      <w:r w:rsidR="00DB0AD4" w:rsidRPr="39D1BBC7">
        <w:rPr>
          <w:b/>
          <w:bCs/>
        </w:rPr>
        <w:t>of</w:t>
      </w:r>
      <w:r w:rsidR="00D31B48">
        <w:t xml:space="preserve"> </w:t>
      </w:r>
    </w:p>
    <w:p w14:paraId="057F914B" w14:textId="78FF4E76" w:rsidR="00DB0AD4" w:rsidRDefault="00327339" w:rsidP="000F2558">
      <w:pPr>
        <w:pStyle w:val="Bullet"/>
        <w:numPr>
          <w:ilvl w:val="1"/>
          <w:numId w:val="15"/>
        </w:numPr>
        <w:jc w:val="both"/>
      </w:pPr>
      <w:r>
        <w:t xml:space="preserve">feitelijke </w:t>
      </w:r>
      <w:r w:rsidR="00764F20">
        <w:t xml:space="preserve">vereniging </w:t>
      </w:r>
      <w:r>
        <w:t xml:space="preserve">of vzw </w:t>
      </w:r>
      <w:r w:rsidR="00764F20">
        <w:t xml:space="preserve">waarvan minstens </w:t>
      </w:r>
      <w:r w:rsidR="00D31B48">
        <w:t xml:space="preserve">75% van </w:t>
      </w:r>
      <w:r w:rsidR="00F4067C">
        <w:t>de</w:t>
      </w:r>
      <w:r w:rsidR="00D31B48">
        <w:t xml:space="preserve"> leden </w:t>
      </w:r>
      <w:r w:rsidR="00F4067C">
        <w:t xml:space="preserve">van de werking op grondgebied Haaltert, </w:t>
      </w:r>
      <w:r w:rsidR="00D31B48">
        <w:t>gedomicilieerd</w:t>
      </w:r>
      <w:r w:rsidR="000F2558">
        <w:t xml:space="preserve"> is</w:t>
      </w:r>
      <w:r w:rsidR="00D31B48">
        <w:t xml:space="preserve"> in Haaltert</w:t>
      </w:r>
    </w:p>
    <w:p w14:paraId="07806EEA" w14:textId="6E5FC08F" w:rsidR="002445B1" w:rsidRPr="00A55C36" w:rsidRDefault="005101DF" w:rsidP="00FF4001">
      <w:pPr>
        <w:pStyle w:val="Bullet"/>
        <w:ind w:left="924" w:hanging="357"/>
        <w:jc w:val="both"/>
        <w:rPr>
          <w:color w:val="auto"/>
        </w:rPr>
      </w:pPr>
      <w:r w:rsidRPr="00A55C36">
        <w:rPr>
          <w:color w:val="auto"/>
        </w:rPr>
        <w:t>De vereniging voegt bij haar erkenningsaanvraag</w:t>
      </w:r>
      <w:r w:rsidR="00D46FA0" w:rsidRPr="00A55C36">
        <w:rPr>
          <w:color w:val="auto"/>
        </w:rPr>
        <w:t>:</w:t>
      </w:r>
      <w:r w:rsidRPr="00A55C36">
        <w:rPr>
          <w:color w:val="auto"/>
        </w:rPr>
        <w:t xml:space="preserve"> </w:t>
      </w:r>
    </w:p>
    <w:p w14:paraId="3B643C67" w14:textId="3B66CD97" w:rsidR="00357D27" w:rsidRDefault="00D21282" w:rsidP="00B62CDA">
      <w:pPr>
        <w:pStyle w:val="Bullet"/>
        <w:numPr>
          <w:ilvl w:val="1"/>
          <w:numId w:val="15"/>
        </w:numPr>
      </w:pPr>
      <w:r>
        <w:t>L</w:t>
      </w:r>
      <w:r w:rsidR="004D6D77">
        <w:t>edenlijst (naam</w:t>
      </w:r>
      <w:r w:rsidR="00B45AD7">
        <w:t xml:space="preserve"> en postcode</w:t>
      </w:r>
      <w:r w:rsidR="00D72E64">
        <w:t>)</w:t>
      </w:r>
      <w:r w:rsidR="002A3C1D">
        <w:br/>
        <w:t>Deze lijst zal enkel gebruikt worden voor de toepassing van dit reglement</w:t>
      </w:r>
      <w:r w:rsidR="00B62CDA">
        <w:t xml:space="preserve"> en wordt nadien vernietigd.</w:t>
      </w:r>
    </w:p>
    <w:p w14:paraId="26417CAC" w14:textId="467D4F37" w:rsidR="00AE57E1" w:rsidRDefault="00D21282" w:rsidP="00357D27">
      <w:pPr>
        <w:pStyle w:val="Bullet"/>
        <w:numPr>
          <w:ilvl w:val="1"/>
          <w:numId w:val="15"/>
        </w:numPr>
        <w:jc w:val="both"/>
      </w:pPr>
      <w:r>
        <w:t>O</w:t>
      </w:r>
      <w:r w:rsidR="00D46FA0">
        <w:t xml:space="preserve">mschrijving van </w:t>
      </w:r>
      <w:r w:rsidR="00850D1C">
        <w:t xml:space="preserve">de hoofdactiviteit en </w:t>
      </w:r>
      <w:r w:rsidR="00D46FA0">
        <w:t xml:space="preserve">het </w:t>
      </w:r>
      <w:r w:rsidR="0020029E">
        <w:t>d</w:t>
      </w:r>
      <w:r w:rsidR="002445B1">
        <w:t>oel van de verenigin</w:t>
      </w:r>
      <w:r w:rsidR="00231C45">
        <w:t>g</w:t>
      </w:r>
    </w:p>
    <w:p w14:paraId="549F1EE0" w14:textId="20E903BF" w:rsidR="00650511" w:rsidRDefault="00D21282" w:rsidP="00650511">
      <w:pPr>
        <w:pStyle w:val="Bullet"/>
        <w:numPr>
          <w:ilvl w:val="1"/>
          <w:numId w:val="15"/>
        </w:numPr>
        <w:jc w:val="both"/>
      </w:pPr>
      <w:r>
        <w:t>B</w:t>
      </w:r>
      <w:r w:rsidR="005C55B8">
        <w:t>ewijs van bankrekening op naam van de vereniging</w:t>
      </w:r>
    </w:p>
    <w:p w14:paraId="134299D4" w14:textId="4EA5C8D2" w:rsidR="00650511" w:rsidRPr="00E046EF" w:rsidRDefault="00D21282" w:rsidP="1E851A59">
      <w:pPr>
        <w:pStyle w:val="Bullet"/>
        <w:jc w:val="both"/>
      </w:pPr>
      <w:r w:rsidRPr="00E046EF">
        <w:t>B</w:t>
      </w:r>
      <w:r w:rsidR="23DF2511" w:rsidRPr="00E046EF">
        <w:t>ewijs verzekering burgerlijke aansprakelijkheid</w:t>
      </w:r>
    </w:p>
    <w:p w14:paraId="2EABBFC9" w14:textId="32CA9C4A" w:rsidR="00084795" w:rsidRDefault="00D21282" w:rsidP="0025043D">
      <w:pPr>
        <w:pStyle w:val="Bullet"/>
      </w:pPr>
      <w:r>
        <w:t>B</w:t>
      </w:r>
      <w:r w:rsidR="000833ED">
        <w:t xml:space="preserve">ewijs van </w:t>
      </w:r>
      <w:r w:rsidR="284A6205">
        <w:t xml:space="preserve">inschrijving op het </w:t>
      </w:r>
      <w:r w:rsidR="005A4408">
        <w:t>V</w:t>
      </w:r>
      <w:r w:rsidR="284A6205">
        <w:t>erenigingsloket</w:t>
      </w:r>
      <w:r w:rsidR="00E23196">
        <w:t xml:space="preserve">: </w:t>
      </w:r>
      <w:hyperlink r:id="rId11" w:history="1">
        <w:r w:rsidR="0025043D" w:rsidRPr="00CD4320">
          <w:rPr>
            <w:rStyle w:val="Hyperlink"/>
          </w:rPr>
          <w:t>https://www.verenigingsloket.be/nl/registratie/start</w:t>
        </w:r>
      </w:hyperlink>
      <w:r w:rsidR="00806D90">
        <w:t xml:space="preserve"> </w:t>
      </w:r>
    </w:p>
    <w:p w14:paraId="6CF688FA" w14:textId="2CE554D0" w:rsidR="00A55582" w:rsidRDefault="00A55582" w:rsidP="00A55582">
      <w:pPr>
        <w:pStyle w:val="Bullet"/>
        <w:jc w:val="both"/>
      </w:pPr>
      <w:r>
        <w:t xml:space="preserve">De vereniging kan </w:t>
      </w:r>
      <w:r w:rsidR="00D059F2">
        <w:t xml:space="preserve">een activiteitenverslag gestaafd met bewijsstukken zoals: uitnodigingen, persmededelingen, </w:t>
      </w:r>
      <w:r w:rsidR="005D4876">
        <w:t>affiches, verslagen,</w:t>
      </w:r>
      <w:r w:rsidR="28D22E08">
        <w:t xml:space="preserve"> </w:t>
      </w:r>
      <w:r w:rsidR="00AE0BD7">
        <w:t>.</w:t>
      </w:r>
      <w:r w:rsidR="00862391">
        <w:t>kalender, .</w:t>
      </w:r>
      <w:r w:rsidR="005D4876">
        <w:t>..</w:t>
      </w:r>
      <w:r w:rsidR="00A7201A">
        <w:t xml:space="preserve"> </w:t>
      </w:r>
      <w:r w:rsidR="0054724F">
        <w:t>voorleggen.</w:t>
      </w:r>
    </w:p>
    <w:p w14:paraId="731CA67E" w14:textId="1C73D006" w:rsidR="00942D49" w:rsidRDefault="00FE2736" w:rsidP="00A55582">
      <w:pPr>
        <w:pStyle w:val="Bullet"/>
        <w:jc w:val="both"/>
      </w:pPr>
      <w:r>
        <w:t xml:space="preserve">De vereniging dient open te staan voor alle geïnteresseerden die de doelstellingen van de vereniging onderschrijven. </w:t>
      </w:r>
      <w:r w:rsidR="0026460D">
        <w:t>Hieronder wordt verstaan dat iedereen lid kan worden of deelnemen aan de activiteiten van de vereniging</w:t>
      </w:r>
      <w:r w:rsidR="127A6200">
        <w:t>,</w:t>
      </w:r>
      <w:r w:rsidR="0026460D">
        <w:t xml:space="preserve"> op voorwaarde dat men de waarden en normen, reglementen en doelstellingen van de vereniging naleeft.</w:t>
      </w:r>
    </w:p>
    <w:p w14:paraId="2E4154F4" w14:textId="18087D40" w:rsidR="00C47049" w:rsidRPr="00A4281E" w:rsidRDefault="0054724F" w:rsidP="001B0EB3">
      <w:pPr>
        <w:pStyle w:val="Bullet"/>
        <w:jc w:val="both"/>
        <w:rPr>
          <w:color w:val="auto"/>
        </w:rPr>
      </w:pPr>
      <w:r w:rsidRPr="00A4281E">
        <w:rPr>
          <w:color w:val="auto"/>
        </w:rPr>
        <w:t>De vereniging is opgericht door particulieren en heeft geen commerciële of beroepsmatige doelen</w:t>
      </w:r>
      <w:r w:rsidR="00A37AEF" w:rsidRPr="00A4281E">
        <w:rPr>
          <w:color w:val="auto"/>
        </w:rPr>
        <w:t xml:space="preserve"> en heeft </w:t>
      </w:r>
      <w:r w:rsidRPr="00A4281E">
        <w:rPr>
          <w:color w:val="auto"/>
        </w:rPr>
        <w:t>geen winst</w:t>
      </w:r>
      <w:r w:rsidR="00A37AEF" w:rsidRPr="00A4281E">
        <w:rPr>
          <w:color w:val="auto"/>
        </w:rPr>
        <w:t>uitkeringsoogmerk</w:t>
      </w:r>
      <w:r w:rsidRPr="00A4281E">
        <w:rPr>
          <w:color w:val="auto"/>
        </w:rPr>
        <w:t>. De vereniging mag niet bestaan om gemeentelijke voordelen te krijgen voor commerciële activiteiten en mag geen verlengstuk zijn van een bedrijf.</w:t>
      </w:r>
    </w:p>
    <w:p w14:paraId="28F91D0E" w14:textId="5E72072C" w:rsidR="0125BDCF" w:rsidRDefault="0125BDCF" w:rsidP="00A55C36">
      <w:pPr>
        <w:pStyle w:val="Bullet"/>
        <w:jc w:val="both"/>
      </w:pPr>
      <w:r>
        <w:t>Verenigingen die onderling een juridische, organisatorische of bestuurlijke verbondenheid vertonen — bijvoorbeeld via eenzelfde bestuur, vzw-structuur</w:t>
      </w:r>
      <w:r w:rsidR="004A7628">
        <w:t xml:space="preserve"> -</w:t>
      </w:r>
      <w:r>
        <w:t xml:space="preserve"> komen slechts in aanmerking voor één erkenning.</w:t>
      </w:r>
    </w:p>
    <w:p w14:paraId="35242749" w14:textId="171F66EE" w:rsidR="005101DF" w:rsidRDefault="00C47049" w:rsidP="00A55C36">
      <w:pPr>
        <w:pStyle w:val="Bullet"/>
        <w:jc w:val="both"/>
      </w:pPr>
      <w:r>
        <w:t xml:space="preserve">De vereniging gebruikt </w:t>
      </w:r>
      <w:r w:rsidR="000F598E">
        <w:t>het</w:t>
      </w:r>
      <w:r>
        <w:t xml:space="preserve"> Nederlands </w:t>
      </w:r>
      <w:r w:rsidR="000F598E">
        <w:t>als voer</w:t>
      </w:r>
      <w:r>
        <w:t>taal.</w:t>
      </w:r>
    </w:p>
    <w:p w14:paraId="1F551E29" w14:textId="77777777" w:rsidR="00E01C0F" w:rsidRDefault="00E01C0F" w:rsidP="00E01C0F">
      <w:pPr>
        <w:pStyle w:val="Bullet"/>
        <w:numPr>
          <w:ilvl w:val="0"/>
          <w:numId w:val="0"/>
        </w:numPr>
        <w:ind w:left="927"/>
      </w:pPr>
    </w:p>
    <w:p w14:paraId="3747238A" w14:textId="30029974" w:rsidR="00795E7A" w:rsidRDefault="006E4E2C" w:rsidP="00D55C16">
      <w:pPr>
        <w:pStyle w:val="Bullet"/>
        <w:numPr>
          <w:ilvl w:val="0"/>
          <w:numId w:val="0"/>
        </w:numPr>
        <w:jc w:val="both"/>
      </w:pPr>
      <w:r>
        <w:t>V</w:t>
      </w:r>
      <w:r w:rsidR="00D55C16" w:rsidRPr="00D55C16">
        <w:t xml:space="preserve">olgende structuren </w:t>
      </w:r>
      <w:r>
        <w:t xml:space="preserve">komen </w:t>
      </w:r>
      <w:r w:rsidR="00D55C16" w:rsidRPr="00D55C16">
        <w:t xml:space="preserve">niet in aanmerking om erkend te worden als </w:t>
      </w:r>
      <w:r w:rsidR="004B39E0">
        <w:t>Haaltertse</w:t>
      </w:r>
      <w:r w:rsidR="00D55C16" w:rsidRPr="00D55C16">
        <w:t xml:space="preserve"> vereniging: lokale afdelingen van politieke partijen,</w:t>
      </w:r>
      <w:r w:rsidR="004B39E0">
        <w:t xml:space="preserve"> </w:t>
      </w:r>
      <w:r w:rsidR="00D55C16" w:rsidRPr="00D55C16">
        <w:t xml:space="preserve">organisaties met als hoofddoelstelling de uitoefening van een eredienst of religieus onderwijs, </w:t>
      </w:r>
      <w:r w:rsidR="004548C6">
        <w:t>commerciële organisaties</w:t>
      </w:r>
      <w:r w:rsidR="00777DC2">
        <w:t xml:space="preserve">, </w:t>
      </w:r>
      <w:r w:rsidR="00D55C16" w:rsidRPr="00D55C16">
        <w:t>openbare besturen</w:t>
      </w:r>
      <w:r w:rsidR="00B22301">
        <w:t>, adviesraden</w:t>
      </w:r>
      <w:r w:rsidR="00D55C16" w:rsidRPr="00D55C16">
        <w:t xml:space="preserve"> en scholen</w:t>
      </w:r>
      <w:r w:rsidR="008352BD">
        <w:t>.</w:t>
      </w:r>
    </w:p>
    <w:p w14:paraId="4F5D1976" w14:textId="4A84F8E5" w:rsidR="00ED2A92" w:rsidRDefault="00ED2A92" w:rsidP="00B765C3">
      <w:pPr>
        <w:pStyle w:val="Kop1"/>
        <w:ind w:left="567" w:hanging="567"/>
        <w:jc w:val="both"/>
      </w:pPr>
      <w:bookmarkStart w:id="3" w:name="_Toc210330402"/>
      <w:r>
        <w:lastRenderedPageBreak/>
        <w:t>Voordelen van erkenning</w:t>
      </w:r>
      <w:bookmarkEnd w:id="3"/>
    </w:p>
    <w:p w14:paraId="1C687C92" w14:textId="2B23FD3B" w:rsidR="00ED2A92" w:rsidRDefault="00ED2A92" w:rsidP="00ED2A92">
      <w:pPr>
        <w:pStyle w:val="Geenafstand"/>
        <w:jc w:val="both"/>
      </w:pPr>
      <w:r>
        <w:t>Een erkenning als Haaltertse vereniging brengt volgende voordelen met zich mee</w:t>
      </w:r>
      <w:r w:rsidR="00F06809">
        <w:t xml:space="preserve"> vanaf de erkenning</w:t>
      </w:r>
      <w:r>
        <w:t xml:space="preserve">: </w:t>
      </w:r>
    </w:p>
    <w:p w14:paraId="29C16D47" w14:textId="1A126C05" w:rsidR="00ED2A92" w:rsidRDefault="3264FDA6" w:rsidP="00ED2A92">
      <w:pPr>
        <w:pStyle w:val="Bullet"/>
        <w:jc w:val="both"/>
      </w:pPr>
      <w:r>
        <w:t xml:space="preserve">De vereniging kan </w:t>
      </w:r>
      <w:r w:rsidR="00C40ACE">
        <w:t xml:space="preserve">genieten van een </w:t>
      </w:r>
      <w:r w:rsidR="00DE4AAE">
        <w:t>gra</w:t>
      </w:r>
      <w:r w:rsidR="009F6C55">
        <w:t xml:space="preserve">tis of </w:t>
      </w:r>
      <w:r w:rsidR="00C40ACE">
        <w:t xml:space="preserve">verlaagd tarief voor de huur van gemeentelijke </w:t>
      </w:r>
      <w:r w:rsidR="001F3C58">
        <w:t xml:space="preserve">materialen, </w:t>
      </w:r>
      <w:r>
        <w:t>volgens de</w:t>
      </w:r>
      <w:r w:rsidR="001F3C58">
        <w:t xml:space="preserve"> voorwaarden van het</w:t>
      </w:r>
      <w:r>
        <w:t xml:space="preserve"> geldende reglement. </w:t>
      </w:r>
    </w:p>
    <w:p w14:paraId="4D70C487" w14:textId="408C2751" w:rsidR="00ED2A92" w:rsidRDefault="3264FDA6" w:rsidP="00ED2A92">
      <w:pPr>
        <w:pStyle w:val="Bullet"/>
        <w:jc w:val="both"/>
      </w:pPr>
      <w:r>
        <w:t xml:space="preserve">De vereniging kan genieten van een </w:t>
      </w:r>
      <w:r w:rsidR="003777C3">
        <w:t xml:space="preserve">gratis of </w:t>
      </w:r>
      <w:r>
        <w:t xml:space="preserve">verlaagd tarief voor de huur van gemeentelijke infrastructuur, volgens de voorwaarden van het geldende reglement. </w:t>
      </w:r>
    </w:p>
    <w:p w14:paraId="6FDD77D3" w14:textId="7216230C" w:rsidR="00ED2A92" w:rsidRDefault="00ED2A92" w:rsidP="00ED2A92">
      <w:pPr>
        <w:pStyle w:val="Bullet"/>
        <w:jc w:val="both"/>
      </w:pPr>
      <w:r>
        <w:t xml:space="preserve">De vereniging krijgt toegang tot gemeentelijke subsidies mits de aanvrager bijkomend voldoet aan de instapvoorwaarden, vermeld in het subsidiereglement. </w:t>
      </w:r>
    </w:p>
    <w:p w14:paraId="38C4E056" w14:textId="426DCC4F" w:rsidR="00ED2A92" w:rsidRPr="00A7117E" w:rsidRDefault="00ED2A92" w:rsidP="00ED2A92">
      <w:pPr>
        <w:pStyle w:val="Bullet"/>
        <w:jc w:val="both"/>
      </w:pPr>
      <w:r w:rsidRPr="00ED2A92">
        <w:t xml:space="preserve">De vereniging wordt in haar werking versterkt via ondersteunende initiatieven vanuit de </w:t>
      </w:r>
      <w:r w:rsidRPr="00A7117E">
        <w:t>gemeente</w:t>
      </w:r>
      <w:r w:rsidR="00523AA2" w:rsidRPr="00A7117E">
        <w:t xml:space="preserve"> zoals b</w:t>
      </w:r>
      <w:r w:rsidR="00B22301" w:rsidRPr="00A7117E">
        <w:t>ij</w:t>
      </w:r>
      <w:r w:rsidR="00523AA2" w:rsidRPr="00A7117E">
        <w:t>v</w:t>
      </w:r>
      <w:r w:rsidR="00B22301" w:rsidRPr="00A7117E">
        <w:t>.</w:t>
      </w:r>
      <w:r w:rsidR="00523AA2" w:rsidRPr="00A7117E">
        <w:t xml:space="preserve"> vormingen</w:t>
      </w:r>
      <w:r w:rsidR="00030242" w:rsidRPr="00A7117E">
        <w:t xml:space="preserve">, </w:t>
      </w:r>
      <w:r w:rsidR="7137B08D" w:rsidRPr="00A7117E">
        <w:t>lerende netwerken</w:t>
      </w:r>
      <w:r w:rsidR="00030242" w:rsidRPr="00A7117E">
        <w:t>, …</w:t>
      </w:r>
    </w:p>
    <w:p w14:paraId="05FD9406" w14:textId="4322C3A9" w:rsidR="00ED2A92" w:rsidRPr="00A7117E" w:rsidRDefault="00ED2A92" w:rsidP="00ED2A92">
      <w:pPr>
        <w:pStyle w:val="Bullet"/>
        <w:jc w:val="both"/>
      </w:pPr>
      <w:r w:rsidRPr="00A7117E">
        <w:t xml:space="preserve">De vereniging kan een terugbetaling aanvragen </w:t>
      </w:r>
      <w:r w:rsidR="00FD0940" w:rsidRPr="00A7117E">
        <w:t>voor een deel van</w:t>
      </w:r>
      <w:r w:rsidRPr="00A7117E">
        <w:t xml:space="preserve"> de gederfde </w:t>
      </w:r>
      <w:r w:rsidR="00DC3ADE" w:rsidRPr="00A7117E">
        <w:t>inkomsten</w:t>
      </w:r>
      <w:r w:rsidRPr="00A7117E">
        <w:t xml:space="preserve"> volgens de voorwaarden van</w:t>
      </w:r>
      <w:r w:rsidR="00961EED" w:rsidRPr="00A7117E">
        <w:t xml:space="preserve"> de werking</w:t>
      </w:r>
      <w:r w:rsidR="00D049A0" w:rsidRPr="00A7117E">
        <w:t xml:space="preserve"> rond</w:t>
      </w:r>
      <w:r w:rsidR="00961EED" w:rsidRPr="00A7117E">
        <w:t xml:space="preserve"> </w:t>
      </w:r>
      <w:r w:rsidR="00D049A0" w:rsidRPr="00A7117E">
        <w:t>UiTPAS Dender</w:t>
      </w:r>
      <w:r w:rsidR="0022069D" w:rsidRPr="00A7117E">
        <w:t>.</w:t>
      </w:r>
    </w:p>
    <w:p w14:paraId="64C50796" w14:textId="57E6AAC0" w:rsidR="0028DD19" w:rsidRPr="00A7117E" w:rsidRDefault="0028DD19" w:rsidP="280E7B9D">
      <w:pPr>
        <w:pStyle w:val="Bullet"/>
        <w:jc w:val="both"/>
      </w:pPr>
      <w:r w:rsidRPr="00A7117E">
        <w:t>De vereniging heeft de mogelijkheid tot het uitreiken van fiscale attesten voor kinderopvang, volgens de voorwaarden in de betreffende regelgeving.</w:t>
      </w:r>
    </w:p>
    <w:p w14:paraId="2EF0466B" w14:textId="046DC77C" w:rsidR="00703C52" w:rsidRDefault="00703C52" w:rsidP="00ED2A92">
      <w:pPr>
        <w:pStyle w:val="Bullet"/>
        <w:jc w:val="both"/>
      </w:pPr>
      <w:r w:rsidRPr="00A7117E">
        <w:t xml:space="preserve">De vereniging kan </w:t>
      </w:r>
      <w:r w:rsidR="003D6A18" w:rsidRPr="00A7117E">
        <w:t>meewerken</w:t>
      </w:r>
      <w:r w:rsidR="0003632E" w:rsidRPr="00A7117E">
        <w:t xml:space="preserve"> aan </w:t>
      </w:r>
      <w:r w:rsidR="00EA527A" w:rsidRPr="00A7117E">
        <w:t>de organisatie van</w:t>
      </w:r>
      <w:r w:rsidRPr="00A7117E">
        <w:t xml:space="preserve"> evenementen van het</w:t>
      </w:r>
      <w:r>
        <w:t xml:space="preserve"> lokaal bestuur </w:t>
      </w:r>
      <w:r w:rsidR="00EA527A">
        <w:t xml:space="preserve">om deze </w:t>
      </w:r>
      <w:r>
        <w:t>te versterken</w:t>
      </w:r>
      <w:r w:rsidR="00276411">
        <w:t>.</w:t>
      </w:r>
    </w:p>
    <w:p w14:paraId="53A9EF7E" w14:textId="41D4220B" w:rsidR="008E64CF" w:rsidRDefault="00EA527A" w:rsidP="00ED2A92">
      <w:pPr>
        <w:pStyle w:val="Bullet"/>
        <w:jc w:val="both"/>
      </w:pPr>
      <w:r>
        <w:t>De activiteiten van d</w:t>
      </w:r>
      <w:r w:rsidR="00887F18">
        <w:t>e vereniging k</w:t>
      </w:r>
      <w:r>
        <w:t>u</w:t>
      </w:r>
      <w:r w:rsidR="00887F18">
        <w:t>n</w:t>
      </w:r>
      <w:r>
        <w:t>nen</w:t>
      </w:r>
      <w:r w:rsidR="00887F18">
        <w:t xml:space="preserve"> via de </w:t>
      </w:r>
      <w:r w:rsidR="00B22301">
        <w:t>U</w:t>
      </w:r>
      <w:r w:rsidR="00887F18">
        <w:t>i</w:t>
      </w:r>
      <w:r w:rsidR="00B22301">
        <w:t>T</w:t>
      </w:r>
      <w:r w:rsidR="00887F18">
        <w:t>databank opgenomen worden in de communicatie van het lokaal bestuur</w:t>
      </w:r>
      <w:r w:rsidR="00536810">
        <w:t>:</w:t>
      </w:r>
    </w:p>
    <w:p w14:paraId="6CEC9455" w14:textId="2E487CD8" w:rsidR="00EC251B" w:rsidRDefault="00D21282" w:rsidP="00EC251B">
      <w:pPr>
        <w:pStyle w:val="Bullet"/>
        <w:numPr>
          <w:ilvl w:val="1"/>
          <w:numId w:val="15"/>
        </w:numPr>
        <w:jc w:val="both"/>
      </w:pPr>
      <w:r>
        <w:t>E</w:t>
      </w:r>
      <w:r w:rsidR="007A6FF6">
        <w:t>nkel indien deze activiteit</w:t>
      </w:r>
      <w:r w:rsidR="00746525">
        <w:t>(</w:t>
      </w:r>
      <w:r w:rsidR="007A6FF6">
        <w:t>en</w:t>
      </w:r>
      <w:r w:rsidR="00746525">
        <w:t>)</w:t>
      </w:r>
      <w:r w:rsidR="007A6FF6">
        <w:t xml:space="preserve"> tijdig ingegeven worden in de UiTdatabank</w:t>
      </w:r>
    </w:p>
    <w:p w14:paraId="66520DEF" w14:textId="50714518" w:rsidR="007A6FF6" w:rsidRDefault="00D21282" w:rsidP="00613910">
      <w:pPr>
        <w:pStyle w:val="Bullet"/>
        <w:numPr>
          <w:ilvl w:val="1"/>
          <w:numId w:val="15"/>
        </w:numPr>
        <w:jc w:val="both"/>
      </w:pPr>
      <w:r>
        <w:t>A</w:t>
      </w:r>
      <w:r w:rsidR="007A6FF6">
        <w:t>ls het gaat om terugkerende activiteiten, dan worden deze 1 keer per jaar gep</w:t>
      </w:r>
      <w:r w:rsidR="00034069">
        <w:t>ubliceerd</w:t>
      </w:r>
      <w:r w:rsidR="006A2655">
        <w:t>.</w:t>
      </w:r>
    </w:p>
    <w:p w14:paraId="49483F17" w14:textId="519E1624" w:rsidR="00ED2A92" w:rsidRDefault="00ED2A92" w:rsidP="00B765C3">
      <w:pPr>
        <w:pStyle w:val="Kop1"/>
        <w:ind w:left="567" w:hanging="567"/>
      </w:pPr>
      <w:bookmarkStart w:id="4" w:name="_Toc210330403"/>
      <w:r>
        <w:t>Procedure erkenningsaanvraag</w:t>
      </w:r>
      <w:bookmarkEnd w:id="4"/>
    </w:p>
    <w:p w14:paraId="32B55E41" w14:textId="769A0549" w:rsidR="00085F85" w:rsidRDefault="00CE30ED" w:rsidP="00E374FD">
      <w:pPr>
        <w:pStyle w:val="Geenafstand"/>
        <w:jc w:val="both"/>
      </w:pPr>
      <w:r>
        <w:t>De vereniging dient op eigen initiatief een aanvraag tot erkenning in via het online aanvraagformulier op de website</w:t>
      </w:r>
      <w:r w:rsidR="003236D3">
        <w:t xml:space="preserve"> van lokaal bestuur</w:t>
      </w:r>
      <w:r w:rsidR="00734A2D">
        <w:t xml:space="preserve"> (www.haaltert.be/vereniging)</w:t>
      </w:r>
      <w:r w:rsidR="4274FD9C">
        <w:t>.</w:t>
      </w:r>
    </w:p>
    <w:p w14:paraId="252C923B" w14:textId="2CAAE239" w:rsidR="00E374FD" w:rsidRDefault="00CE30ED" w:rsidP="00E374FD">
      <w:pPr>
        <w:pStyle w:val="Geenafstand"/>
        <w:jc w:val="both"/>
      </w:pPr>
      <w:r>
        <w:t xml:space="preserve">Een erkenningsaanvraag kan op elk moment gebeuren. Verenigingen kunnen hierbij, op </w:t>
      </w:r>
      <w:r w:rsidR="00531794">
        <w:t xml:space="preserve">eigen verzoek </w:t>
      </w:r>
      <w:r>
        <w:t>door de administratie</w:t>
      </w:r>
      <w:r w:rsidR="00B22301">
        <w:t xml:space="preserve"> van het lokaal bestuur Haaltert</w:t>
      </w:r>
      <w:r w:rsidR="12AEE0E0">
        <w:t xml:space="preserve">, </w:t>
      </w:r>
      <w:r>
        <w:t>ondersteund worden.</w:t>
      </w:r>
    </w:p>
    <w:p w14:paraId="102F9DBD" w14:textId="79755436" w:rsidR="00593DB8" w:rsidRDefault="00E374FD" w:rsidP="00E374FD">
      <w:pPr>
        <w:pStyle w:val="Geenafstand"/>
        <w:jc w:val="both"/>
      </w:pPr>
      <w:r>
        <w:t>Een aanvraag wordt als volgt verder behandeld:</w:t>
      </w:r>
    </w:p>
    <w:p w14:paraId="41B78861" w14:textId="77777777" w:rsidR="00906DEF" w:rsidRDefault="00CE30ED" w:rsidP="00E374FD">
      <w:pPr>
        <w:pStyle w:val="Bullet"/>
        <w:jc w:val="both"/>
      </w:pPr>
      <w:r>
        <w:t xml:space="preserve">De vereniging ontvangt na indiening een bevestigingsmail van de aanvraag. </w:t>
      </w:r>
    </w:p>
    <w:p w14:paraId="6C6AD833" w14:textId="77777777" w:rsidR="00906DEF" w:rsidRDefault="00CE30ED" w:rsidP="00E374FD">
      <w:pPr>
        <w:pStyle w:val="Bullet"/>
        <w:jc w:val="both"/>
      </w:pPr>
      <w:r>
        <w:t xml:space="preserve">De administratie </w:t>
      </w:r>
      <w:r w:rsidR="00906DEF">
        <w:t xml:space="preserve">van het lokaal bestuur </w:t>
      </w:r>
      <w:r>
        <w:t>staat in voor de verwerking van de aanvraag.</w:t>
      </w:r>
    </w:p>
    <w:p w14:paraId="62D6E54E" w14:textId="087075D5" w:rsidR="00906DEF" w:rsidRDefault="00CE30ED" w:rsidP="00E374FD">
      <w:pPr>
        <w:pStyle w:val="Bullet"/>
        <w:jc w:val="both"/>
      </w:pPr>
      <w:r>
        <w:t xml:space="preserve">Bij een onvolledig dossier wordt dit via e-mail aan de vereniging gemeld zodat de bijkomende stukken kunnen worden ingediend. De vereniging heeft in dit geval </w:t>
      </w:r>
      <w:r w:rsidR="00A103DB">
        <w:t>30 kalenderdagen</w:t>
      </w:r>
      <w:r>
        <w:t xml:space="preserve"> vanaf melding via e-mail, </w:t>
      </w:r>
      <w:r w:rsidR="00B22301">
        <w:t xml:space="preserve">om de ontbrekende gegevens aan te leveren. </w:t>
      </w:r>
      <w:r w:rsidR="00D47FDD">
        <w:br/>
      </w:r>
      <w:r w:rsidR="00D47FDD" w:rsidRPr="00D47FDD">
        <w:t>Indien dit niet gebeurt voor het einde van het kwartaal, schuift de behandeling van de aanvraag op naar het volgende kwartaal.</w:t>
      </w:r>
    </w:p>
    <w:p w14:paraId="0144F7E1" w14:textId="1DBF9DA9" w:rsidR="081F3522" w:rsidRDefault="497E5088" w:rsidP="545D72A6">
      <w:pPr>
        <w:pStyle w:val="Bullet"/>
        <w:jc w:val="both"/>
      </w:pPr>
      <w:r>
        <w:t>De aanvra</w:t>
      </w:r>
      <w:r w:rsidR="456C55F8">
        <w:t>ag kan</w:t>
      </w:r>
      <w:r>
        <w:t xml:space="preserve"> ingediend worden</w:t>
      </w:r>
      <w:r w:rsidR="21FE19C1">
        <w:t xml:space="preserve"> voor het einde van een kwartaal</w:t>
      </w:r>
      <w:r w:rsidR="0613F9DC">
        <w:t>:</w:t>
      </w:r>
    </w:p>
    <w:p w14:paraId="57061F1F" w14:textId="78E4B0FC" w:rsidR="0613F9DC" w:rsidRDefault="0613F9DC" w:rsidP="001B7C98">
      <w:pPr>
        <w:pStyle w:val="Bullet"/>
        <w:numPr>
          <w:ilvl w:val="1"/>
          <w:numId w:val="15"/>
        </w:numPr>
        <w:jc w:val="both"/>
      </w:pPr>
      <w:r>
        <w:t>Q1: voor 31 maart</w:t>
      </w:r>
    </w:p>
    <w:p w14:paraId="1E499E47" w14:textId="093EF524" w:rsidR="0613F9DC" w:rsidRDefault="0613F9DC" w:rsidP="001B7C98">
      <w:pPr>
        <w:pStyle w:val="Bullet"/>
        <w:numPr>
          <w:ilvl w:val="1"/>
          <w:numId w:val="15"/>
        </w:numPr>
        <w:jc w:val="both"/>
      </w:pPr>
      <w:r>
        <w:t>Q2: voor 30 juni</w:t>
      </w:r>
    </w:p>
    <w:p w14:paraId="4A48346F" w14:textId="4FA474B8" w:rsidR="0613F9DC" w:rsidRDefault="0613F9DC" w:rsidP="001B7C98">
      <w:pPr>
        <w:pStyle w:val="Bullet"/>
        <w:numPr>
          <w:ilvl w:val="1"/>
          <w:numId w:val="15"/>
        </w:numPr>
        <w:jc w:val="both"/>
      </w:pPr>
      <w:r>
        <w:t>Q3: voor 30 september</w:t>
      </w:r>
    </w:p>
    <w:p w14:paraId="21130B97" w14:textId="4FF58DCD" w:rsidR="0613F9DC" w:rsidRDefault="0613F9DC" w:rsidP="001B7C98">
      <w:pPr>
        <w:pStyle w:val="Bullet"/>
        <w:numPr>
          <w:ilvl w:val="1"/>
          <w:numId w:val="15"/>
        </w:numPr>
        <w:jc w:val="both"/>
      </w:pPr>
      <w:r>
        <w:t>Q4: voor 31 december</w:t>
      </w:r>
    </w:p>
    <w:p w14:paraId="3655FFAE" w14:textId="715485D5" w:rsidR="1FBCAC86" w:rsidRDefault="1FBCAC86" w:rsidP="009624A1">
      <w:pPr>
        <w:pStyle w:val="Bullet"/>
        <w:rPr>
          <w:szCs w:val="22"/>
        </w:rPr>
      </w:pPr>
      <w:r w:rsidRPr="580FEC46">
        <w:rPr>
          <w:szCs w:val="22"/>
        </w:rPr>
        <w:lastRenderedPageBreak/>
        <w:t>De admin</w:t>
      </w:r>
      <w:r w:rsidR="1B4EC51D" w:rsidRPr="580FEC46">
        <w:rPr>
          <w:szCs w:val="22"/>
        </w:rPr>
        <w:t>i</w:t>
      </w:r>
      <w:r w:rsidRPr="580FEC46">
        <w:rPr>
          <w:szCs w:val="22"/>
        </w:rPr>
        <w:t xml:space="preserve">stratie van lokaal bestuur Haaltert behandelt de aanvraag binnen </w:t>
      </w:r>
      <w:r w:rsidR="135B2EDC" w:rsidRPr="580FEC46">
        <w:rPr>
          <w:szCs w:val="22"/>
        </w:rPr>
        <w:t>1 maand</w:t>
      </w:r>
      <w:r w:rsidRPr="580FEC46">
        <w:rPr>
          <w:szCs w:val="22"/>
        </w:rPr>
        <w:t xml:space="preserve"> na einde kwartaal. </w:t>
      </w:r>
    </w:p>
    <w:p w14:paraId="75464F23" w14:textId="780F7AE1" w:rsidR="00E374FD" w:rsidRDefault="00CE30ED" w:rsidP="00E374FD">
      <w:pPr>
        <w:pStyle w:val="Bullet"/>
        <w:jc w:val="both"/>
      </w:pPr>
      <w:r>
        <w:t>Elke volledige aanvraag tot erkenning wordt door de administratie</w:t>
      </w:r>
      <w:r w:rsidR="00B22301">
        <w:t xml:space="preserve"> van het lokaal bestuur Haaltert</w:t>
      </w:r>
      <w:r>
        <w:t xml:space="preserve"> voorgelegd aan het college van burgemeester en schepenen, dat gemotiveerd beslist over het al dan niet erkennen van de vereniging</w:t>
      </w:r>
      <w:r w:rsidR="02E35EAB">
        <w:t>.</w:t>
      </w:r>
      <w:r>
        <w:t xml:space="preserve"> De erkenning treedt onmiddellijk in werking na goedkeuring door het college van burgemeester en schepenen. </w:t>
      </w:r>
    </w:p>
    <w:p w14:paraId="13F8D135" w14:textId="0A074775" w:rsidR="00E374FD" w:rsidRDefault="00CE30ED" w:rsidP="00E374FD">
      <w:pPr>
        <w:pStyle w:val="Bullet"/>
        <w:jc w:val="both"/>
      </w:pPr>
      <w:r>
        <w:t>De vereniging wordt door de administratie</w:t>
      </w:r>
      <w:r w:rsidR="00B22301">
        <w:t xml:space="preserve"> van het lokaal bestuur Haaltert</w:t>
      </w:r>
      <w:r>
        <w:t xml:space="preserve"> op de hoogte gebracht </w:t>
      </w:r>
      <w:r w:rsidR="006A2655">
        <w:t>v</w:t>
      </w:r>
      <w:r w:rsidR="0042364C">
        <w:t>an</w:t>
      </w:r>
      <w:r>
        <w:t xml:space="preserve"> </w:t>
      </w:r>
      <w:r w:rsidR="004547DB">
        <w:t>het</w:t>
      </w:r>
      <w:r>
        <w:t xml:space="preserve"> collegebesluit. </w:t>
      </w:r>
    </w:p>
    <w:p w14:paraId="1971F1B5" w14:textId="2E21FA46" w:rsidR="00CE30ED" w:rsidRDefault="00CE30ED" w:rsidP="0017289C">
      <w:pPr>
        <w:pStyle w:val="Geenafstand"/>
        <w:jc w:val="both"/>
      </w:pPr>
      <w:r>
        <w:t>De</w:t>
      </w:r>
      <w:r w:rsidR="00E374FD">
        <w:t xml:space="preserve"> </w:t>
      </w:r>
      <w:r>
        <w:t>vereniging heeft de plicht om eventuele wijzigingen met betrekking tot de</w:t>
      </w:r>
      <w:r w:rsidR="00E374FD">
        <w:t xml:space="preserve"> </w:t>
      </w:r>
      <w:r>
        <w:t xml:space="preserve">erkenningsvoorwaarden (zie artikel </w:t>
      </w:r>
      <w:r w:rsidR="004779C9">
        <w:t>3</w:t>
      </w:r>
      <w:r>
        <w:t xml:space="preserve">) binnen de 3 maanden te melden aan </w:t>
      </w:r>
      <w:r w:rsidR="00B22301">
        <w:t xml:space="preserve">de </w:t>
      </w:r>
      <w:r>
        <w:t>administratie</w:t>
      </w:r>
      <w:r w:rsidR="00B22301">
        <w:t xml:space="preserve"> van het lokaal bestuur Haaltert</w:t>
      </w:r>
      <w:r>
        <w:t>.</w:t>
      </w:r>
    </w:p>
    <w:p w14:paraId="385E874D" w14:textId="0657DC7A" w:rsidR="0017289C" w:rsidRDefault="0017289C" w:rsidP="00B765C3">
      <w:pPr>
        <w:pStyle w:val="Kop1"/>
        <w:ind w:left="567" w:hanging="567"/>
      </w:pPr>
      <w:bookmarkStart w:id="5" w:name="_Toc210330404"/>
      <w:r>
        <w:t>Duur van de erkenning</w:t>
      </w:r>
      <w:bookmarkEnd w:id="5"/>
    </w:p>
    <w:p w14:paraId="3ACE930D" w14:textId="6A2D0822" w:rsidR="00497D46" w:rsidRDefault="008B4C22" w:rsidP="00D55C16">
      <w:pPr>
        <w:pStyle w:val="Bullet"/>
        <w:numPr>
          <w:ilvl w:val="0"/>
          <w:numId w:val="0"/>
        </w:numPr>
        <w:jc w:val="both"/>
      </w:pPr>
      <w:r>
        <w:t>De erkenning</w:t>
      </w:r>
      <w:r w:rsidRPr="008B4C22">
        <w:t xml:space="preserve"> loopt automatisch af op het einde van het jaar volgend op het jaar van de gemeenteraadsverkiezingen</w:t>
      </w:r>
      <w:r w:rsidR="003C03EA">
        <w:t xml:space="preserve">. </w:t>
      </w:r>
      <w:r w:rsidR="00A42383">
        <w:t xml:space="preserve">In dit jaar na de verkiezingen dient een erkenning opnieuw aangevraagd te worden. </w:t>
      </w:r>
    </w:p>
    <w:p w14:paraId="5DABC774" w14:textId="77777777" w:rsidR="00497D46" w:rsidRDefault="00497D46" w:rsidP="00B765C3">
      <w:pPr>
        <w:pStyle w:val="Kop1"/>
        <w:ind w:left="567" w:hanging="567"/>
      </w:pPr>
      <w:bookmarkStart w:id="6" w:name="_Toc210330405"/>
      <w:r>
        <w:t>Intrekken van een erkenning</w:t>
      </w:r>
      <w:bookmarkEnd w:id="6"/>
    </w:p>
    <w:p w14:paraId="220FA2DB" w14:textId="27340102" w:rsidR="00497D46" w:rsidRDefault="00497D46" w:rsidP="00497D46">
      <w:pPr>
        <w:pStyle w:val="Bullet"/>
        <w:numPr>
          <w:ilvl w:val="0"/>
          <w:numId w:val="0"/>
        </w:numPr>
        <w:jc w:val="both"/>
      </w:pPr>
      <w:r w:rsidRPr="0017289C">
        <w:t>De erkenning</w:t>
      </w:r>
      <w:r w:rsidR="00045EDE">
        <w:t xml:space="preserve"> kan ingetrokken worden door het college van burgemeester en schepenen indien de vereniging:</w:t>
      </w:r>
    </w:p>
    <w:p w14:paraId="4CE76CBF" w14:textId="2B6CB32F" w:rsidR="00497D46" w:rsidRDefault="00045EDE" w:rsidP="00497D46">
      <w:pPr>
        <w:pStyle w:val="Bullet"/>
      </w:pPr>
      <w:r>
        <w:t>Niet</w:t>
      </w:r>
      <w:r w:rsidR="00497D46" w:rsidRPr="0017289C">
        <w:t xml:space="preserve"> meer voldoet aan de erkenningsvoorwaarden</w:t>
      </w:r>
      <w:r w:rsidR="004E4D0A">
        <w:t>.</w:t>
      </w:r>
    </w:p>
    <w:p w14:paraId="6543B646" w14:textId="0422E805" w:rsidR="00497D46" w:rsidRDefault="00497D46" w:rsidP="00497D46">
      <w:pPr>
        <w:pStyle w:val="Bullet"/>
      </w:pPr>
      <w:r w:rsidRPr="0017289C">
        <w:t>De procedures niet correct naleef</w:t>
      </w:r>
      <w:r w:rsidR="00D21282">
        <w:t>t</w:t>
      </w:r>
      <w:r w:rsidR="004E4D0A">
        <w:t>.</w:t>
      </w:r>
    </w:p>
    <w:p w14:paraId="71B481EE" w14:textId="4A2BC868" w:rsidR="00497D46" w:rsidRDefault="00497D46" w:rsidP="00497D46">
      <w:pPr>
        <w:pStyle w:val="Bullet"/>
      </w:pPr>
      <w:r w:rsidRPr="0017289C">
        <w:t>Bewust foutieve gegevens bezorgt</w:t>
      </w:r>
      <w:r w:rsidR="004E4D0A">
        <w:t>.</w:t>
      </w:r>
    </w:p>
    <w:p w14:paraId="34E973E2" w14:textId="0CB4074A" w:rsidR="00497D46" w:rsidRDefault="00497D46" w:rsidP="00497D46">
      <w:pPr>
        <w:pStyle w:val="Bullet"/>
      </w:pPr>
      <w:r w:rsidRPr="0017289C">
        <w:t>1 jaar geen actieve werking meer ontplooit</w:t>
      </w:r>
      <w:r w:rsidR="004E4D0A">
        <w:t>.</w:t>
      </w:r>
    </w:p>
    <w:p w14:paraId="7B0F78A5" w14:textId="71885CA0" w:rsidR="00497D46" w:rsidRDefault="00497D46" w:rsidP="00497D46">
      <w:pPr>
        <w:pStyle w:val="Bullet"/>
      </w:pPr>
      <w:r w:rsidRPr="0017289C">
        <w:t>Uitdrukkelijk haar activiteiten stopzet</w:t>
      </w:r>
      <w:r w:rsidR="004E4D0A">
        <w:t>.</w:t>
      </w:r>
    </w:p>
    <w:p w14:paraId="1B944017" w14:textId="77777777" w:rsidR="00497D46" w:rsidRDefault="00497D46" w:rsidP="00497D46">
      <w:pPr>
        <w:pStyle w:val="Bullet"/>
        <w:jc w:val="both"/>
      </w:pPr>
      <w:r w:rsidRPr="0017289C">
        <w:t>Geen gevolg geeft aan een oproep tot indienen van bijkomende informatie.</w:t>
      </w:r>
    </w:p>
    <w:p w14:paraId="7EB0BF67" w14:textId="2633A758" w:rsidR="00497D46" w:rsidRDefault="00497D46" w:rsidP="00CA7902">
      <w:pPr>
        <w:pStyle w:val="Geenafstand"/>
        <w:jc w:val="both"/>
      </w:pPr>
      <w:r>
        <w:t xml:space="preserve">De administratie </w:t>
      </w:r>
      <w:r w:rsidR="00B22301">
        <w:t xml:space="preserve">van het lokaal bestuur Haaltert </w:t>
      </w:r>
      <w:r>
        <w:t xml:space="preserve">brengt de vereniging </w:t>
      </w:r>
      <w:r w:rsidR="00255E21">
        <w:t xml:space="preserve">digitaal </w:t>
      </w:r>
      <w:r>
        <w:t xml:space="preserve">op de hoogte van de beslissing van het college van burgemeester en schepenen ter zake. De erkenning vervalt de dag na de beslissing van het college van burgemeester en schepenen. </w:t>
      </w:r>
    </w:p>
    <w:p w14:paraId="2C9BEE98" w14:textId="77777777" w:rsidR="005F12E7" w:rsidRDefault="005F12E7" w:rsidP="00B765C3">
      <w:pPr>
        <w:pStyle w:val="Kop1"/>
        <w:ind w:left="567" w:hanging="567"/>
      </w:pPr>
      <w:bookmarkStart w:id="7" w:name="_Toc210330406"/>
      <w:r>
        <w:t>Controle erkenning</w:t>
      </w:r>
      <w:bookmarkEnd w:id="7"/>
    </w:p>
    <w:p w14:paraId="643B0A7E" w14:textId="2B2D05C9" w:rsidR="00040E85" w:rsidRDefault="005F12E7" w:rsidP="00040E85">
      <w:pPr>
        <w:pStyle w:val="Bullet"/>
        <w:numPr>
          <w:ilvl w:val="0"/>
          <w:numId w:val="0"/>
        </w:numPr>
        <w:jc w:val="both"/>
      </w:pPr>
      <w:r w:rsidRPr="0017289C">
        <w:t xml:space="preserve">Het staat </w:t>
      </w:r>
      <w:r>
        <w:t>het lokaal bestuur Haaltert</w:t>
      </w:r>
      <w:r w:rsidRPr="0017289C">
        <w:t xml:space="preserve"> vrij om de werking van een erkende vereniging tussentijds te controleren door</w:t>
      </w:r>
      <w:r w:rsidR="00040E85">
        <w:t>:</w:t>
      </w:r>
      <w:r w:rsidRPr="0017289C">
        <w:t xml:space="preserve"> </w:t>
      </w:r>
    </w:p>
    <w:p w14:paraId="1E7953D8" w14:textId="3C890EB7" w:rsidR="00BE7384" w:rsidRDefault="00BE7384" w:rsidP="00040E85">
      <w:pPr>
        <w:pStyle w:val="Bullet"/>
      </w:pPr>
      <w:r>
        <w:t>een plaatsbezoek in te plannen</w:t>
      </w:r>
      <w:r w:rsidR="00292834">
        <w:t>.</w:t>
      </w:r>
    </w:p>
    <w:p w14:paraId="751D1149" w14:textId="717F5863" w:rsidR="007712CC" w:rsidRDefault="00040E85" w:rsidP="00040E85">
      <w:pPr>
        <w:pStyle w:val="Bullet"/>
      </w:pPr>
      <w:r>
        <w:t xml:space="preserve">het </w:t>
      </w:r>
      <w:r w:rsidRPr="0017289C">
        <w:t>opvragen van documenten om na te gaan of ze nog steeds voldoet aan de erkenningsvoorwaarden</w:t>
      </w:r>
      <w:r>
        <w:t xml:space="preserve">. </w:t>
      </w:r>
      <w:r w:rsidRPr="0017289C">
        <w:t xml:space="preserve">De vereniging heeft in dit geval </w:t>
      </w:r>
      <w:r>
        <w:t>30 kalenderdagen</w:t>
      </w:r>
      <w:r w:rsidRPr="0017289C">
        <w:t xml:space="preserve"> de tijd om, na vraagstelling, de documenten aan te leveren.</w:t>
      </w:r>
    </w:p>
    <w:p w14:paraId="3D6ECA1F" w14:textId="77777777" w:rsidR="007712CC" w:rsidRDefault="007712CC">
      <w:pPr>
        <w:overflowPunct/>
        <w:autoSpaceDE/>
        <w:autoSpaceDN/>
        <w:adjustRightInd/>
        <w:textAlignment w:val="auto"/>
        <w:rPr>
          <w:rFonts w:ascii="Calibri" w:hAnsi="Calibri" w:cs="Calibri"/>
          <w:color w:val="000000" w:themeColor="text1"/>
        </w:rPr>
      </w:pPr>
      <w:r>
        <w:br w:type="page"/>
      </w:r>
    </w:p>
    <w:p w14:paraId="0C5CC50C" w14:textId="50ABA8A4" w:rsidR="00362D23" w:rsidRDefault="00B22301" w:rsidP="00B765C3">
      <w:pPr>
        <w:pStyle w:val="Kop1"/>
        <w:ind w:left="567" w:hanging="567"/>
      </w:pPr>
      <w:bookmarkStart w:id="8" w:name="_Toc210330407"/>
      <w:r>
        <w:lastRenderedPageBreak/>
        <w:t>Bezwaren</w:t>
      </w:r>
      <w:bookmarkEnd w:id="8"/>
    </w:p>
    <w:p w14:paraId="3EA6141A" w14:textId="52BBB389" w:rsidR="00B24F30" w:rsidRDefault="0017289C" w:rsidP="0091158B">
      <w:pPr>
        <w:pStyle w:val="Bullet"/>
        <w:numPr>
          <w:ilvl w:val="0"/>
          <w:numId w:val="0"/>
        </w:numPr>
        <w:spacing w:after="120"/>
        <w:jc w:val="both"/>
      </w:pPr>
      <w:r w:rsidRPr="0017289C">
        <w:t>Een vereniging kan tegen een weigering</w:t>
      </w:r>
      <w:r w:rsidR="00103D1B">
        <w:t xml:space="preserve"> of intrekking</w:t>
      </w:r>
      <w:r w:rsidRPr="0017289C">
        <w:t xml:space="preserve"> van erkenning </w:t>
      </w:r>
      <w:r w:rsidR="00206FE9">
        <w:t>bezwaar aantekenen</w:t>
      </w:r>
      <w:r w:rsidRPr="0017289C">
        <w:t xml:space="preserve"> bij het college van burgemeester en schepenen</w:t>
      </w:r>
      <w:r w:rsidR="00FF1CE5">
        <w:t xml:space="preserve">. </w:t>
      </w:r>
      <w:r w:rsidR="00B24F30">
        <w:t>Het be</w:t>
      </w:r>
      <w:r w:rsidR="00205640">
        <w:t>z</w:t>
      </w:r>
      <w:r w:rsidR="00B24F30">
        <w:t xml:space="preserve">waar wordt op straffe van onontvankelijkheid </w:t>
      </w:r>
      <w:r w:rsidR="009A7DA0">
        <w:t xml:space="preserve">schriftelijk </w:t>
      </w:r>
      <w:r w:rsidR="00B24F30">
        <w:t xml:space="preserve">ingediend per e-mail op </w:t>
      </w:r>
      <w:hyperlink r:id="rId12" w:history="1">
        <w:r w:rsidR="00B24F30" w:rsidRPr="004871D6">
          <w:rPr>
            <w:rStyle w:val="Hyperlink"/>
          </w:rPr>
          <w:t>cultuur@haaltert.be</w:t>
        </w:r>
      </w:hyperlink>
      <w:r w:rsidR="00B24F30">
        <w:t xml:space="preserve"> binnen de 30 dagen na datum van de bestreden beslissing van het college van burgemeester en schepenen en bevat minstens het volgende:</w:t>
      </w:r>
    </w:p>
    <w:p w14:paraId="79AC5F8B" w14:textId="0CF959F5" w:rsidR="00B24F30" w:rsidRDefault="00B24F30" w:rsidP="00B24F30">
      <w:pPr>
        <w:pStyle w:val="Bullet"/>
      </w:pPr>
      <w:r>
        <w:t>Voornaam en naam van de bezwaarindiener</w:t>
      </w:r>
      <w:r w:rsidR="00256AA5">
        <w:t>.</w:t>
      </w:r>
    </w:p>
    <w:p w14:paraId="28F385CA" w14:textId="54FCBA29" w:rsidR="00B24F30" w:rsidRDefault="00B24F30" w:rsidP="00B24F30">
      <w:pPr>
        <w:pStyle w:val="Bullet"/>
      </w:pPr>
      <w:r>
        <w:t>Adres van de bezwaarindiener</w:t>
      </w:r>
      <w:r w:rsidR="00256AA5">
        <w:t>.</w:t>
      </w:r>
    </w:p>
    <w:p w14:paraId="088DA4E2" w14:textId="7E7E8C89" w:rsidR="00B24F30" w:rsidRDefault="00B24F30" w:rsidP="00B24F30">
      <w:pPr>
        <w:pStyle w:val="Bullet"/>
      </w:pPr>
      <w:r>
        <w:t>Telefoonnummer en e-mailadres van de bezwaarindiener</w:t>
      </w:r>
      <w:r w:rsidR="00256AA5">
        <w:t>.</w:t>
      </w:r>
    </w:p>
    <w:p w14:paraId="72AAF130" w14:textId="20EBD2C2" w:rsidR="00B24F30" w:rsidRDefault="00B24F30" w:rsidP="0091158B">
      <w:pPr>
        <w:pStyle w:val="Bullet"/>
        <w:spacing w:after="120"/>
        <w:ind w:left="924" w:hanging="357"/>
      </w:pPr>
      <w:r>
        <w:t>Aanduiding van de verenging waar het bezwaar betrekking op heeft</w:t>
      </w:r>
      <w:r w:rsidR="00256AA5">
        <w:t>.</w:t>
      </w:r>
    </w:p>
    <w:p w14:paraId="6C82739C" w14:textId="5E62057B" w:rsidR="009A7DA0" w:rsidRDefault="009A7DA0" w:rsidP="0091158B">
      <w:pPr>
        <w:pStyle w:val="Bullet"/>
        <w:numPr>
          <w:ilvl w:val="0"/>
          <w:numId w:val="0"/>
        </w:numPr>
        <w:spacing w:after="120"/>
        <w:jc w:val="both"/>
      </w:pPr>
      <w:r>
        <w:t xml:space="preserve">Om het bezwaar te kunnen beoordelen, omschrijft de bezwaarindiener in zijn bezwaar de redenen waarom de bestreden </w:t>
      </w:r>
      <w:r w:rsidR="00205640">
        <w:t xml:space="preserve">collegebeslissing </w:t>
      </w:r>
      <w:r>
        <w:t xml:space="preserve">niet correct zou zijn. Deze argumentatie wordt desgevallend aangevuld met bijkomende </w:t>
      </w:r>
      <w:r w:rsidR="00C41E8C">
        <w:t>stavingstukken</w:t>
      </w:r>
      <w:r>
        <w:t>.</w:t>
      </w:r>
    </w:p>
    <w:p w14:paraId="61F6B28E" w14:textId="74E5DF9E" w:rsidR="009A7DA0" w:rsidRDefault="009A7DA0" w:rsidP="0091158B">
      <w:pPr>
        <w:pStyle w:val="Bullet"/>
        <w:numPr>
          <w:ilvl w:val="0"/>
          <w:numId w:val="0"/>
        </w:numPr>
        <w:spacing w:after="120"/>
        <w:jc w:val="both"/>
      </w:pPr>
      <w:r>
        <w:t>Het college van burgemeester en schepenen doet uitspraak over het bezwaar binnen een termijn van 30 dagen, behoudens in geval van overmacht hetgeen zal gemotiveerd worden in de beslissing.</w:t>
      </w:r>
    </w:p>
    <w:p w14:paraId="0CD611AF" w14:textId="366C14A6" w:rsidR="009A7DA0" w:rsidRDefault="009A7DA0" w:rsidP="0091158B">
      <w:pPr>
        <w:pStyle w:val="Bullet"/>
        <w:numPr>
          <w:ilvl w:val="0"/>
          <w:numId w:val="0"/>
        </w:numPr>
        <w:spacing w:after="120"/>
        <w:jc w:val="both"/>
      </w:pPr>
      <w:r>
        <w:t>Op vraag van de bezwaarindiener of van het college van burgemeester en schepenen kan een hoorzitting georganiseerd worden waarop het bezwaar kan toegelicht worden. In dit geval wordt de termijn van 30 dagen voor het nemen van een beslissing evenredig verlengd met de termijn die nodig is om de hoorzitting te houden.</w:t>
      </w:r>
    </w:p>
    <w:p w14:paraId="3DE20AB0" w14:textId="7562226B" w:rsidR="002F080D" w:rsidRDefault="006D0123" w:rsidP="00B765C3">
      <w:pPr>
        <w:pStyle w:val="Kop1"/>
        <w:ind w:left="567" w:hanging="567"/>
      </w:pPr>
      <w:bookmarkStart w:id="9" w:name="_Toc210330408"/>
      <w:r>
        <w:t>Wettelijke en reglementaire verplichtingen</w:t>
      </w:r>
      <w:bookmarkEnd w:id="9"/>
    </w:p>
    <w:p w14:paraId="0CDA1520" w14:textId="166245EF" w:rsidR="002F080D" w:rsidRDefault="0017289C" w:rsidP="004A7A9E">
      <w:pPr>
        <w:pStyle w:val="Geenafstand"/>
        <w:jc w:val="both"/>
      </w:pPr>
      <w:r>
        <w:t xml:space="preserve">De vereniging handelt steeds conform de wettelijke en reglementaire verplichtingen die op haar en/of haar activiteiten van toepassing zijn, en vrijwaart ter zake de gemeente </w:t>
      </w:r>
      <w:r w:rsidR="2B050FB8">
        <w:t xml:space="preserve">Haaltert </w:t>
      </w:r>
      <w:r>
        <w:t xml:space="preserve">voor elke verdere verantwoordelijkheid. </w:t>
      </w:r>
      <w:r w:rsidR="008F0FDF">
        <w:t>De erkenning van de vereniging kan vervallen i</w:t>
      </w:r>
      <w:r>
        <w:t xml:space="preserve">ndien niet voldaan wordt aan de wettelijke </w:t>
      </w:r>
      <w:r w:rsidR="00F06809">
        <w:t xml:space="preserve">en </w:t>
      </w:r>
      <w:r w:rsidR="00F06809" w:rsidRPr="006B648E">
        <w:t xml:space="preserve">reglementaire </w:t>
      </w:r>
      <w:r>
        <w:t>verplichtingen die op de vereniging van toepassing zijn</w:t>
      </w:r>
      <w:r w:rsidR="008F0FDF">
        <w:t>.</w:t>
      </w:r>
      <w:r>
        <w:t xml:space="preserve"> </w:t>
      </w:r>
    </w:p>
    <w:p w14:paraId="7E515EAC" w14:textId="064CDE84" w:rsidR="000A0725" w:rsidRDefault="000A0725" w:rsidP="00B765C3">
      <w:pPr>
        <w:pStyle w:val="Kop1"/>
        <w:ind w:left="567" w:hanging="567"/>
      </w:pPr>
      <w:bookmarkStart w:id="10" w:name="_Toc210330409"/>
      <w:r>
        <w:t>Inwerkingtreding</w:t>
      </w:r>
      <w:r w:rsidR="00C27DE7">
        <w:t xml:space="preserve"> en overgangsbepaling</w:t>
      </w:r>
      <w:bookmarkEnd w:id="10"/>
    </w:p>
    <w:p w14:paraId="133AAB2D" w14:textId="5BF5286D" w:rsidR="00454015" w:rsidRDefault="000A0725" w:rsidP="000A0725">
      <w:pPr>
        <w:pStyle w:val="Geenafstand"/>
      </w:pPr>
      <w:r>
        <w:t xml:space="preserve">Dit reglement treedt in werking op </w:t>
      </w:r>
      <w:r w:rsidR="00532AEF">
        <w:t>3</w:t>
      </w:r>
      <w:r w:rsidR="00C241D9">
        <w:t xml:space="preserve"> </w:t>
      </w:r>
      <w:r w:rsidR="008E6387">
        <w:t>november 2025</w:t>
      </w:r>
      <w:r w:rsidR="00CD1730">
        <w:t>.</w:t>
      </w:r>
      <w:r w:rsidR="008A0180">
        <w:t xml:space="preserve"> </w:t>
      </w:r>
      <w:r w:rsidR="00CD1730">
        <w:t xml:space="preserve">Vanaf </w:t>
      </w:r>
      <w:r w:rsidR="00BA1EEA">
        <w:t xml:space="preserve">3 november </w:t>
      </w:r>
      <w:r w:rsidR="00F82F97">
        <w:t xml:space="preserve">2025 </w:t>
      </w:r>
      <w:r w:rsidR="00BA1EEA">
        <w:t xml:space="preserve">kunnen </w:t>
      </w:r>
      <w:r w:rsidR="00F6363F">
        <w:t>verenigingen hun erkenning aanvragen</w:t>
      </w:r>
      <w:r w:rsidR="001979DC">
        <w:t xml:space="preserve"> volgens de voorwaarden vermeld in dit reglement</w:t>
      </w:r>
      <w:r w:rsidR="00F6363F">
        <w:t xml:space="preserve">. </w:t>
      </w:r>
    </w:p>
    <w:p w14:paraId="0054886A" w14:textId="4AB701F1" w:rsidR="008A0180" w:rsidRDefault="008A0180" w:rsidP="000A0725">
      <w:pPr>
        <w:pStyle w:val="Geenafstand"/>
      </w:pPr>
      <w:r>
        <w:t>Verenigingen die erkend waren volgens het ‘huishoudelijk reglement adviesraden’ van 21 februari 2021 blijven hun erkenning behouden tot en met 3</w:t>
      </w:r>
      <w:r w:rsidR="002B03F8">
        <w:t>0 april</w:t>
      </w:r>
      <w:r>
        <w:t xml:space="preserve"> 2026. </w:t>
      </w:r>
      <w:r w:rsidR="00454015">
        <w:t xml:space="preserve">Dit houdt in dat een aanvraag voor een nieuwe erkenning </w:t>
      </w:r>
      <w:r w:rsidR="00F730B4">
        <w:t xml:space="preserve">dient te gebeuren ten laatste op 31 </w:t>
      </w:r>
      <w:r w:rsidR="002B03F8">
        <w:t>maart 2026</w:t>
      </w:r>
      <w:r w:rsidR="00F730B4">
        <w:t>.</w:t>
      </w:r>
    </w:p>
    <w:p w14:paraId="048910FD" w14:textId="398249AC" w:rsidR="00AE1669" w:rsidRDefault="00AE1669" w:rsidP="00B765C3">
      <w:pPr>
        <w:pStyle w:val="Kop1"/>
        <w:ind w:left="567" w:hanging="567"/>
      </w:pPr>
      <w:bookmarkStart w:id="11" w:name="_Toc210330410"/>
      <w:r>
        <w:t>Bekendmaking</w:t>
      </w:r>
      <w:bookmarkEnd w:id="11"/>
    </w:p>
    <w:p w14:paraId="1C40C5D7" w14:textId="2EE0B5CB" w:rsidR="002C4A98" w:rsidRDefault="002C4A98" w:rsidP="004A7A9E">
      <w:pPr>
        <w:pStyle w:val="Geenafstand"/>
        <w:jc w:val="both"/>
      </w:pPr>
      <w:r>
        <w:t xml:space="preserve">Dit reglement is aangenomen bij beslissing van de gemeenteraad op </w:t>
      </w:r>
      <w:r w:rsidR="00205640">
        <w:t>20 oktober 2025</w:t>
      </w:r>
      <w:r>
        <w:t xml:space="preserve"> en zal worden bekendgemaakt via de webtoepassing van </w:t>
      </w:r>
      <w:r w:rsidR="008F0FDF">
        <w:t>het lokaal bestuur</w:t>
      </w:r>
      <w:r>
        <w:t xml:space="preserve"> Haaltert binnen de tien dagen na goedkeuring, zijnde uiterlijk op </w:t>
      </w:r>
      <w:r w:rsidR="00205640">
        <w:t xml:space="preserve">30 oktober 2025. </w:t>
      </w:r>
    </w:p>
    <w:p w14:paraId="7BF299A6" w14:textId="6542C74F" w:rsidR="002C4A98" w:rsidRDefault="002C4A98" w:rsidP="00B765C3">
      <w:pPr>
        <w:pStyle w:val="Kop1"/>
        <w:ind w:left="567" w:hanging="567"/>
      </w:pPr>
      <w:bookmarkStart w:id="12" w:name="_Toc210330411"/>
      <w:r>
        <w:lastRenderedPageBreak/>
        <w:t>Klachten</w:t>
      </w:r>
      <w:bookmarkEnd w:id="12"/>
    </w:p>
    <w:p w14:paraId="24FD7FA0" w14:textId="77777777" w:rsidR="002C4A98" w:rsidRDefault="002C4A98" w:rsidP="002C4A98">
      <w:pPr>
        <w:pStyle w:val="Geenafstand"/>
      </w:pPr>
      <w:r>
        <w:t>De burger die een klacht wenst in te dienen tegen het reglement kan hiervoor terecht op het digitaal klachtenformulier op https://lokaalbestuur.vlaanderen.be/digitaal-klachtenformulier of via aangetekende brief naar:</w:t>
      </w:r>
    </w:p>
    <w:p w14:paraId="7E6729D3" w14:textId="7F875025" w:rsidR="61483B0F" w:rsidRDefault="002C4A98" w:rsidP="00675D19">
      <w:pPr>
        <w:pStyle w:val="Geenafstand"/>
      </w:pPr>
      <w:r>
        <w:t>Agentschap Binnenlands Bestuur</w:t>
      </w:r>
      <w:r w:rsidR="00675D19">
        <w:t xml:space="preserve">, </w:t>
      </w:r>
      <w:r>
        <w:t>VAC Herman Teirlinck Brussel</w:t>
      </w:r>
      <w:r>
        <w:br/>
        <w:t>Havenlaan 88, bus 70</w:t>
      </w:r>
      <w:r w:rsidR="00675D19">
        <w:t xml:space="preserve">, </w:t>
      </w:r>
      <w:r>
        <w:t>1000 Brussel</w:t>
      </w:r>
    </w:p>
    <w:sectPr w:rsidR="61483B0F" w:rsidSect="00524267">
      <w:headerReference w:type="even" r:id="rId13"/>
      <w:headerReference w:type="default" r:id="rId14"/>
      <w:footerReference w:type="even" r:id="rId15"/>
      <w:footerReference w:type="default" r:id="rId16"/>
      <w:headerReference w:type="first" r:id="rId17"/>
      <w:footerReference w:type="first" r:id="rId18"/>
      <w:pgSz w:w="11906" w:h="16838"/>
      <w:pgMar w:top="2372" w:right="1418" w:bottom="1933" w:left="1418"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3BF33" w14:textId="77777777" w:rsidR="00CA6149" w:rsidRDefault="00CA6149" w:rsidP="00DD6BB0">
      <w:r>
        <w:separator/>
      </w:r>
    </w:p>
  </w:endnote>
  <w:endnote w:type="continuationSeparator" w:id="0">
    <w:p w14:paraId="00BB7012" w14:textId="77777777" w:rsidR="00CA6149" w:rsidRDefault="00CA6149" w:rsidP="00DD6BB0">
      <w:r>
        <w:continuationSeparator/>
      </w:r>
    </w:p>
  </w:endnote>
  <w:endnote w:type="continuationNotice" w:id="1">
    <w:p w14:paraId="3BA4C026" w14:textId="77777777" w:rsidR="00CA6149" w:rsidRDefault="00CA61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2424C" w14:textId="77777777" w:rsidR="00F82F97" w:rsidRDefault="00F82F9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B0AD" w14:textId="3EF75281" w:rsidR="00A36102" w:rsidRPr="003578C5" w:rsidRDefault="00F82F97" w:rsidP="003578C5">
    <w:pPr>
      <w:pStyle w:val="Voettekst"/>
      <w:tabs>
        <w:tab w:val="clear" w:pos="4536"/>
        <w:tab w:val="center" w:pos="5812"/>
      </w:tabs>
      <w:jc w:val="right"/>
      <w:rPr>
        <w:sz w:val="18"/>
        <w:szCs w:val="18"/>
      </w:rPr>
    </w:pPr>
    <w:r>
      <w:rPr>
        <w:sz w:val="18"/>
        <w:szCs w:val="18"/>
      </w:rPr>
      <w:t>Gemeenteraad 20 oktober 2025</w:t>
    </w:r>
    <w:r>
      <w:rPr>
        <w:sz w:val="18"/>
        <w:szCs w:val="18"/>
      </w:rPr>
      <w:tab/>
    </w:r>
    <w:r w:rsidR="003578C5" w:rsidRPr="003578C5">
      <w:rPr>
        <w:sz w:val="18"/>
        <w:szCs w:val="18"/>
      </w:rPr>
      <w:t>Reglement erkenning Haaltertse verenigingen</w:t>
    </w:r>
    <w:r w:rsidR="003578C5" w:rsidRPr="003578C5">
      <w:rPr>
        <w:sz w:val="18"/>
        <w:szCs w:val="18"/>
      </w:rPr>
      <w:tab/>
    </w:r>
    <w:sdt>
      <w:sdtPr>
        <w:rPr>
          <w:sz w:val="18"/>
          <w:szCs w:val="18"/>
        </w:rPr>
        <w:id w:val="274685648"/>
        <w:docPartObj>
          <w:docPartGallery w:val="Page Numbers (Bottom of Page)"/>
          <w:docPartUnique/>
        </w:docPartObj>
      </w:sdtPr>
      <w:sdtContent>
        <w:r w:rsidR="003578C5" w:rsidRPr="003578C5">
          <w:rPr>
            <w:sz w:val="18"/>
            <w:szCs w:val="18"/>
          </w:rPr>
          <w:fldChar w:fldCharType="begin"/>
        </w:r>
        <w:r w:rsidR="003578C5" w:rsidRPr="003578C5">
          <w:rPr>
            <w:sz w:val="18"/>
            <w:szCs w:val="18"/>
          </w:rPr>
          <w:instrText>PAGE   \* MERGEFORMAT</w:instrText>
        </w:r>
        <w:r w:rsidR="003578C5" w:rsidRPr="003578C5">
          <w:rPr>
            <w:sz w:val="18"/>
            <w:szCs w:val="18"/>
          </w:rPr>
          <w:fldChar w:fldCharType="separate"/>
        </w:r>
        <w:r w:rsidR="003578C5" w:rsidRPr="003578C5">
          <w:rPr>
            <w:sz w:val="18"/>
            <w:szCs w:val="18"/>
          </w:rPr>
          <w:t>2</w:t>
        </w:r>
        <w:r w:rsidR="003578C5" w:rsidRPr="003578C5">
          <w:rPr>
            <w:sz w:val="18"/>
            <w:szCs w:val="18"/>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FE027" w14:textId="77777777" w:rsidR="003320BD" w:rsidRDefault="00575C52">
    <w:pPr>
      <w:pStyle w:val="Voettekst"/>
    </w:pPr>
    <w:r>
      <w:rPr>
        <w:noProof/>
      </w:rPr>
      <w:drawing>
        <wp:anchor distT="0" distB="0" distL="114300" distR="114300" simplePos="0" relativeHeight="251658242" behindDoc="1" locked="0" layoutInCell="1" allowOverlap="1" wp14:anchorId="54195D33" wp14:editId="6C1940C5">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B7464" w14:textId="77777777" w:rsidR="00CA6149" w:rsidRDefault="00CA6149" w:rsidP="00DD6BB0">
      <w:r>
        <w:separator/>
      </w:r>
    </w:p>
  </w:footnote>
  <w:footnote w:type="continuationSeparator" w:id="0">
    <w:p w14:paraId="65EA8FCF" w14:textId="77777777" w:rsidR="00CA6149" w:rsidRDefault="00CA6149" w:rsidP="00DD6BB0">
      <w:r>
        <w:continuationSeparator/>
      </w:r>
    </w:p>
  </w:footnote>
  <w:footnote w:type="continuationNotice" w:id="1">
    <w:p w14:paraId="5F5CB53A" w14:textId="77777777" w:rsidR="00CA6149" w:rsidRDefault="00CA61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9A15F" w14:textId="77777777" w:rsidR="00F82F97" w:rsidRDefault="00F82F9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631F3592" w14:textId="77777777" w:rsidTr="00267BCF">
      <w:tc>
        <w:tcPr>
          <w:tcW w:w="3020" w:type="dxa"/>
        </w:tcPr>
        <w:p w14:paraId="1EA4685D" w14:textId="77777777" w:rsidR="00857DBB" w:rsidRDefault="00BA1271" w:rsidP="00857DBB">
          <w:pPr>
            <w:pStyle w:val="Koptekst"/>
          </w:pPr>
          <w:r>
            <w:rPr>
              <w:noProof/>
            </w:rPr>
            <w:drawing>
              <wp:anchor distT="0" distB="0" distL="114300" distR="114300" simplePos="0" relativeHeight="251658240" behindDoc="1" locked="0" layoutInCell="1" allowOverlap="1" wp14:anchorId="0A7F6762" wp14:editId="54ADE3F5">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444869D" w14:textId="77777777" w:rsidR="00857DBB" w:rsidRDefault="00857DBB" w:rsidP="00857DBB">
          <w:pPr>
            <w:pStyle w:val="Koptekst"/>
          </w:pPr>
        </w:p>
      </w:tc>
      <w:tc>
        <w:tcPr>
          <w:tcW w:w="3020" w:type="dxa"/>
        </w:tcPr>
        <w:p w14:paraId="73ECEBCE" w14:textId="77777777" w:rsidR="00857DBB" w:rsidRDefault="00857DBB" w:rsidP="00857DBB">
          <w:pPr>
            <w:pStyle w:val="Koptekst"/>
          </w:pPr>
        </w:p>
      </w:tc>
    </w:tr>
    <w:tr w:rsidR="00A839EC" w14:paraId="6EA58A92" w14:textId="77777777" w:rsidTr="00267BCF">
      <w:trPr>
        <w:trHeight w:val="1461"/>
      </w:trPr>
      <w:tc>
        <w:tcPr>
          <w:tcW w:w="3020" w:type="dxa"/>
        </w:tcPr>
        <w:p w14:paraId="3F570612" w14:textId="77777777" w:rsidR="00A839EC" w:rsidRDefault="00A839EC" w:rsidP="000E00C0">
          <w:pPr>
            <w:pStyle w:val="Koptekst"/>
          </w:pPr>
        </w:p>
      </w:tc>
      <w:tc>
        <w:tcPr>
          <w:tcW w:w="3020" w:type="dxa"/>
        </w:tcPr>
        <w:p w14:paraId="0890A6D3" w14:textId="77777777" w:rsidR="00A839EC" w:rsidRDefault="00A839EC" w:rsidP="000E00C0">
          <w:pPr>
            <w:pStyle w:val="Koptekst"/>
          </w:pPr>
        </w:p>
      </w:tc>
      <w:tc>
        <w:tcPr>
          <w:tcW w:w="3020" w:type="dxa"/>
          <w:vAlign w:val="bottom"/>
        </w:tcPr>
        <w:p w14:paraId="305CAEAA" w14:textId="77777777" w:rsidR="00D37E73" w:rsidRPr="00D37E73" w:rsidRDefault="00D37E73" w:rsidP="00D37E73"/>
      </w:tc>
    </w:tr>
  </w:tbl>
  <w:p w14:paraId="5FC1E292" w14:textId="77777777" w:rsidR="00DD6BB0" w:rsidRDefault="00DD6BB0" w:rsidP="000E00C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0BEC4E89" w14:textId="77777777" w:rsidTr="00267BCF">
      <w:tc>
        <w:tcPr>
          <w:tcW w:w="3020" w:type="dxa"/>
        </w:tcPr>
        <w:p w14:paraId="57E922E5" w14:textId="77777777" w:rsidR="00B56A1B" w:rsidRDefault="00BA1271" w:rsidP="00B56A1B">
          <w:pPr>
            <w:pStyle w:val="Koptekst"/>
          </w:pPr>
          <w:r>
            <w:rPr>
              <w:noProof/>
            </w:rPr>
            <w:drawing>
              <wp:anchor distT="0" distB="0" distL="114300" distR="114300" simplePos="0" relativeHeight="251658241" behindDoc="1" locked="0" layoutInCell="1" allowOverlap="1" wp14:anchorId="2E0F012D" wp14:editId="10ACE6A7">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5EC8BA0" w14:textId="77777777" w:rsidR="00B56A1B" w:rsidRDefault="00B56A1B" w:rsidP="00B56A1B">
          <w:pPr>
            <w:pStyle w:val="Koptekst"/>
          </w:pPr>
        </w:p>
      </w:tc>
      <w:tc>
        <w:tcPr>
          <w:tcW w:w="3020" w:type="dxa"/>
        </w:tcPr>
        <w:p w14:paraId="7EB54A32" w14:textId="77777777" w:rsidR="00B56A1B" w:rsidRDefault="00B56A1B" w:rsidP="00B56A1B">
          <w:pPr>
            <w:pStyle w:val="Koptekst"/>
          </w:pPr>
        </w:p>
      </w:tc>
    </w:tr>
    <w:tr w:rsidR="00B56A1B" w14:paraId="136BB79D" w14:textId="77777777" w:rsidTr="00267BCF">
      <w:trPr>
        <w:trHeight w:val="1461"/>
      </w:trPr>
      <w:tc>
        <w:tcPr>
          <w:tcW w:w="3020" w:type="dxa"/>
        </w:tcPr>
        <w:p w14:paraId="038DA6AE" w14:textId="77777777" w:rsidR="00B56A1B" w:rsidRDefault="00B56A1B" w:rsidP="00B56A1B">
          <w:pPr>
            <w:pStyle w:val="Koptekst"/>
          </w:pPr>
        </w:p>
      </w:tc>
      <w:tc>
        <w:tcPr>
          <w:tcW w:w="3020" w:type="dxa"/>
        </w:tcPr>
        <w:p w14:paraId="6C400A92" w14:textId="77777777" w:rsidR="00B56A1B" w:rsidRDefault="00B56A1B" w:rsidP="00B56A1B">
          <w:pPr>
            <w:pStyle w:val="Koptekst"/>
          </w:pPr>
        </w:p>
      </w:tc>
      <w:tc>
        <w:tcPr>
          <w:tcW w:w="3020" w:type="dxa"/>
          <w:vAlign w:val="bottom"/>
        </w:tcPr>
        <w:p w14:paraId="6FE26711" w14:textId="0BC4FAF9" w:rsidR="00B56A1B" w:rsidRPr="00A96FED" w:rsidRDefault="00D52E91" w:rsidP="00A96FED">
          <w:pPr>
            <w:pStyle w:val="Geenafstand"/>
            <w:jc w:val="right"/>
            <w:rPr>
              <w:b/>
              <w:bCs/>
              <w:color w:val="A63468" w:themeColor="accent2"/>
              <w:sz w:val="36"/>
              <w:szCs w:val="36"/>
            </w:rPr>
          </w:pPr>
          <w:r>
            <w:rPr>
              <w:b/>
              <w:bCs/>
              <w:color w:val="A63468" w:themeColor="accent2"/>
              <w:sz w:val="36"/>
              <w:szCs w:val="36"/>
            </w:rPr>
            <w:t>Reglement</w:t>
          </w:r>
        </w:p>
        <w:p w14:paraId="5B98E3E5" w14:textId="77777777" w:rsidR="00B56A1B" w:rsidRPr="00D37E73" w:rsidRDefault="00B56A1B" w:rsidP="00B56A1B"/>
      </w:tc>
    </w:tr>
  </w:tbl>
  <w:p w14:paraId="266FB956"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3ED4"/>
    <w:multiLevelType w:val="multilevel"/>
    <w:tmpl w:val="0CFA1E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54520D"/>
    <w:multiLevelType w:val="hybridMultilevel"/>
    <w:tmpl w:val="FDFEB5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BE84BCD"/>
    <w:multiLevelType w:val="multilevel"/>
    <w:tmpl w:val="266AFBF4"/>
    <w:numStyleLink w:val="CurrentList3"/>
  </w:abstractNum>
  <w:abstractNum w:abstractNumId="4"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FD44EA8"/>
    <w:multiLevelType w:val="multilevel"/>
    <w:tmpl w:val="94BC7B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05054BA"/>
    <w:multiLevelType w:val="multilevel"/>
    <w:tmpl w:val="6F6CDFBA"/>
    <w:styleLink w:val="CurrentList1"/>
    <w:lvl w:ilvl="0">
      <w:start w:val="1"/>
      <w:numFmt w:val="bullet"/>
      <w:lvlText w:val=""/>
      <w:lvlJc w:val="left"/>
      <w:pPr>
        <w:ind w:left="927" w:hanging="360"/>
      </w:pPr>
      <w:rPr>
        <w:rFonts w:ascii="Symbol" w:hAnsi="Symbol" w:hint="default"/>
        <w:color w:val="auto"/>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Symbol" w:hAnsi="Symbol" w:hint="default"/>
        <w:color w:val="auto"/>
      </w:rPr>
    </w:lvl>
    <w:lvl w:ilvl="3">
      <w:start w:val="1"/>
      <w:numFmt w:val="bullet"/>
      <w:lvlText w:val=""/>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1CE1DF2"/>
    <w:multiLevelType w:val="hybridMultilevel"/>
    <w:tmpl w:val="0D246806"/>
    <w:lvl w:ilvl="0" w:tplc="BBC8797C">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BB20D2F"/>
    <w:multiLevelType w:val="multilevel"/>
    <w:tmpl w:val="03227F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312A529C"/>
    <w:multiLevelType w:val="multilevel"/>
    <w:tmpl w:val="D7BE50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33DD647D"/>
    <w:multiLevelType w:val="hybridMultilevel"/>
    <w:tmpl w:val="1A08EBD4"/>
    <w:lvl w:ilvl="0" w:tplc="E26037AC">
      <w:start w:val="1"/>
      <w:numFmt w:val="bullet"/>
      <w:lvlText w:val=""/>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6AA4E94"/>
    <w:multiLevelType w:val="multilevel"/>
    <w:tmpl w:val="6DE8F564"/>
    <w:lvl w:ilvl="0">
      <w:start w:val="1"/>
      <w:numFmt w:val="bullet"/>
      <w:pStyle w:val="Bullet"/>
      <w:lvlText w:val=""/>
      <w:lvlJc w:val="left"/>
      <w:pPr>
        <w:ind w:left="927"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color w:val="auto"/>
      </w:rPr>
    </w:lvl>
    <w:lvl w:ilvl="3">
      <w:start w:val="1"/>
      <w:numFmt w:val="bullet"/>
      <w:lvlText w:val=""/>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74C3051"/>
    <w:multiLevelType w:val="hybridMultilevel"/>
    <w:tmpl w:val="458A4336"/>
    <w:lvl w:ilvl="0" w:tplc="FD789DA6">
      <w:start w:val="1"/>
      <w:numFmt w:val="bullet"/>
      <w:lvlText w:val=""/>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D7FA89C"/>
    <w:multiLevelType w:val="multilevel"/>
    <w:tmpl w:val="FFFFFFFF"/>
    <w:lvl w:ilvl="0">
      <w:start w:val="1"/>
      <w:numFmt w:val="bullet"/>
      <w:lvlText w:val=""/>
      <w:lvlJc w:val="left"/>
      <w:pPr>
        <w:ind w:left="927"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F3F1970"/>
    <w:multiLevelType w:val="hybridMultilevel"/>
    <w:tmpl w:val="06600F18"/>
    <w:lvl w:ilvl="0" w:tplc="814EEFE6">
      <w:start w:val="1"/>
      <w:numFmt w:val="bullet"/>
      <w:lvlText w:val=""/>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49795CC2"/>
    <w:multiLevelType w:val="hybridMultilevel"/>
    <w:tmpl w:val="EA66CA30"/>
    <w:lvl w:ilvl="0" w:tplc="B9626C48">
      <w:start w:val="1"/>
      <w:numFmt w:val="bullet"/>
      <w:lvlText w:val=""/>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A92B69"/>
    <w:multiLevelType w:val="hybridMultilevel"/>
    <w:tmpl w:val="43D2504E"/>
    <w:lvl w:ilvl="0" w:tplc="6046E5DE">
      <w:start w:val="1"/>
      <w:numFmt w:val="bullet"/>
      <w:lvlText w:val=""/>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2E32668"/>
    <w:multiLevelType w:val="hybridMultilevel"/>
    <w:tmpl w:val="19CA9D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AB637EE"/>
    <w:multiLevelType w:val="multilevel"/>
    <w:tmpl w:val="13363AEA"/>
    <w:styleLink w:val="CurrentList2"/>
    <w:lvl w:ilvl="0">
      <w:start w:val="1"/>
      <w:numFmt w:val="bullet"/>
      <w:lvlText w:val=""/>
      <w:lvlJc w:val="left"/>
      <w:pPr>
        <w:ind w:left="927" w:hanging="360"/>
      </w:pPr>
      <w:rPr>
        <w:rFonts w:ascii="Symbol" w:hAnsi="Symbol" w:hint="default"/>
        <w:color w:val="auto"/>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Symbol" w:hAnsi="Symbol" w:hint="default"/>
        <w:color w:val="auto"/>
      </w:rPr>
    </w:lvl>
    <w:lvl w:ilvl="3">
      <w:start w:val="1"/>
      <w:numFmt w:val="bullet"/>
      <w:lvlText w:val=""/>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74DD1288"/>
    <w:multiLevelType w:val="multilevel"/>
    <w:tmpl w:val="348C6D7C"/>
    <w:lvl w:ilvl="0">
      <w:start w:val="1"/>
      <w:numFmt w:val="decimal"/>
      <w:pStyle w:val="Kop1"/>
      <w:lvlText w:val="%1."/>
      <w:lvlJc w:val="left"/>
      <w:pPr>
        <w:ind w:left="360" w:hanging="360"/>
      </w:p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447113890">
    <w:abstractNumId w:val="13"/>
  </w:num>
  <w:num w:numId="2" w16cid:durableId="131143161">
    <w:abstractNumId w:val="4"/>
  </w:num>
  <w:num w:numId="3" w16cid:durableId="605043988">
    <w:abstractNumId w:val="25"/>
  </w:num>
  <w:num w:numId="4" w16cid:durableId="1363625038">
    <w:abstractNumId w:val="1"/>
  </w:num>
  <w:num w:numId="5" w16cid:durableId="1431780950">
    <w:abstractNumId w:val="20"/>
  </w:num>
  <w:num w:numId="6" w16cid:durableId="1190995122">
    <w:abstractNumId w:val="25"/>
  </w:num>
  <w:num w:numId="7" w16cid:durableId="1898544407">
    <w:abstractNumId w:val="7"/>
  </w:num>
  <w:num w:numId="8" w16cid:durableId="507671433">
    <w:abstractNumId w:val="17"/>
  </w:num>
  <w:num w:numId="9" w16cid:durableId="1130435381">
    <w:abstractNumId w:val="21"/>
  </w:num>
  <w:num w:numId="10" w16cid:durableId="1021515740">
    <w:abstractNumId w:val="16"/>
  </w:num>
  <w:num w:numId="11" w16cid:durableId="1369137075">
    <w:abstractNumId w:val="10"/>
  </w:num>
  <w:num w:numId="12" w16cid:durableId="1842890401">
    <w:abstractNumId w:val="10"/>
    <w:lvlOverride w:ilvl="0">
      <w:startOverride w:val="1"/>
    </w:lvlOverride>
  </w:num>
  <w:num w:numId="13" w16cid:durableId="1421371333">
    <w:abstractNumId w:val="10"/>
    <w:lvlOverride w:ilvl="0">
      <w:startOverride w:val="1"/>
    </w:lvlOverride>
  </w:num>
  <w:num w:numId="14" w16cid:durableId="642932054">
    <w:abstractNumId w:val="14"/>
  </w:num>
  <w:num w:numId="15" w16cid:durableId="1007640059">
    <w:abstractNumId w:val="11"/>
  </w:num>
  <w:num w:numId="16" w16cid:durableId="864094099">
    <w:abstractNumId w:val="12"/>
  </w:num>
  <w:num w:numId="17" w16cid:durableId="5493850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3602298">
    <w:abstractNumId w:val="6"/>
  </w:num>
  <w:num w:numId="19" w16cid:durableId="1996951031">
    <w:abstractNumId w:val="24"/>
  </w:num>
  <w:num w:numId="20" w16cid:durableId="1956675140">
    <w:abstractNumId w:val="19"/>
  </w:num>
  <w:num w:numId="21" w16cid:durableId="766123004">
    <w:abstractNumId w:val="15"/>
  </w:num>
  <w:num w:numId="22" w16cid:durableId="1051030588">
    <w:abstractNumId w:val="23"/>
  </w:num>
  <w:num w:numId="23" w16cid:durableId="12612099">
    <w:abstractNumId w:val="3"/>
  </w:num>
  <w:num w:numId="24" w16cid:durableId="451477707">
    <w:abstractNumId w:val="25"/>
  </w:num>
  <w:num w:numId="25" w16cid:durableId="2045127818">
    <w:abstractNumId w:val="25"/>
  </w:num>
  <w:num w:numId="26" w16cid:durableId="1575968752">
    <w:abstractNumId w:val="25"/>
  </w:num>
  <w:num w:numId="27" w16cid:durableId="1031029416">
    <w:abstractNumId w:val="25"/>
  </w:num>
  <w:num w:numId="28" w16cid:durableId="1012148269">
    <w:abstractNumId w:val="25"/>
  </w:num>
  <w:num w:numId="29" w16cid:durableId="1306937373">
    <w:abstractNumId w:val="25"/>
  </w:num>
  <w:num w:numId="30" w16cid:durableId="2020429310">
    <w:abstractNumId w:val="25"/>
  </w:num>
  <w:num w:numId="31" w16cid:durableId="1386102924">
    <w:abstractNumId w:val="11"/>
  </w:num>
  <w:num w:numId="32" w16cid:durableId="1563981403">
    <w:abstractNumId w:val="18"/>
  </w:num>
  <w:num w:numId="33" w16cid:durableId="675883885">
    <w:abstractNumId w:val="11"/>
  </w:num>
  <w:num w:numId="34" w16cid:durableId="1169902439">
    <w:abstractNumId w:val="22"/>
  </w:num>
  <w:num w:numId="35" w16cid:durableId="1111895062">
    <w:abstractNumId w:val="8"/>
  </w:num>
  <w:num w:numId="36" w16cid:durableId="822547684">
    <w:abstractNumId w:val="0"/>
  </w:num>
  <w:num w:numId="37" w16cid:durableId="198517058">
    <w:abstractNumId w:val="9"/>
  </w:num>
  <w:num w:numId="38" w16cid:durableId="2123379503">
    <w:abstractNumId w:val="5"/>
  </w:num>
  <w:num w:numId="39" w16cid:durableId="622804430">
    <w:abstractNumId w:val="11"/>
  </w:num>
  <w:num w:numId="40" w16cid:durableId="471558317">
    <w:abstractNumId w:val="2"/>
  </w:num>
  <w:num w:numId="41" w16cid:durableId="5769421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01C"/>
    <w:rsid w:val="00012C09"/>
    <w:rsid w:val="00021675"/>
    <w:rsid w:val="00030242"/>
    <w:rsid w:val="00034069"/>
    <w:rsid w:val="0003632E"/>
    <w:rsid w:val="00037137"/>
    <w:rsid w:val="00040E85"/>
    <w:rsid w:val="00041270"/>
    <w:rsid w:val="000448E7"/>
    <w:rsid w:val="00045228"/>
    <w:rsid w:val="00045EDE"/>
    <w:rsid w:val="00052945"/>
    <w:rsid w:val="00052EEE"/>
    <w:rsid w:val="00055B12"/>
    <w:rsid w:val="00056FC2"/>
    <w:rsid w:val="000609E8"/>
    <w:rsid w:val="00067DD5"/>
    <w:rsid w:val="000833ED"/>
    <w:rsid w:val="00084795"/>
    <w:rsid w:val="00085F85"/>
    <w:rsid w:val="00086E1E"/>
    <w:rsid w:val="000871DF"/>
    <w:rsid w:val="00087FA7"/>
    <w:rsid w:val="00091D26"/>
    <w:rsid w:val="0009464A"/>
    <w:rsid w:val="000948F7"/>
    <w:rsid w:val="000A0725"/>
    <w:rsid w:val="000A4169"/>
    <w:rsid w:val="000B69E3"/>
    <w:rsid w:val="000D6C31"/>
    <w:rsid w:val="000E00C0"/>
    <w:rsid w:val="000E2C91"/>
    <w:rsid w:val="000E39EA"/>
    <w:rsid w:val="000F081A"/>
    <w:rsid w:val="000F2558"/>
    <w:rsid w:val="000F4808"/>
    <w:rsid w:val="000F57F0"/>
    <w:rsid w:val="000F598E"/>
    <w:rsid w:val="000F7402"/>
    <w:rsid w:val="0010200C"/>
    <w:rsid w:val="00103D1B"/>
    <w:rsid w:val="00104945"/>
    <w:rsid w:val="00110D4D"/>
    <w:rsid w:val="00110FB6"/>
    <w:rsid w:val="001234E5"/>
    <w:rsid w:val="0013366E"/>
    <w:rsid w:val="00136354"/>
    <w:rsid w:val="00136891"/>
    <w:rsid w:val="00147F31"/>
    <w:rsid w:val="001562A4"/>
    <w:rsid w:val="0017289C"/>
    <w:rsid w:val="00176F66"/>
    <w:rsid w:val="001806AB"/>
    <w:rsid w:val="001820F5"/>
    <w:rsid w:val="00185223"/>
    <w:rsid w:val="0018799D"/>
    <w:rsid w:val="00190AA7"/>
    <w:rsid w:val="0019472A"/>
    <w:rsid w:val="001954C1"/>
    <w:rsid w:val="001979DC"/>
    <w:rsid w:val="001A55B0"/>
    <w:rsid w:val="001B016A"/>
    <w:rsid w:val="001B0EB3"/>
    <w:rsid w:val="001B2E46"/>
    <w:rsid w:val="001B5993"/>
    <w:rsid w:val="001B7C98"/>
    <w:rsid w:val="001C0067"/>
    <w:rsid w:val="001C21D1"/>
    <w:rsid w:val="001D0097"/>
    <w:rsid w:val="001D01DF"/>
    <w:rsid w:val="001D3933"/>
    <w:rsid w:val="001E76D4"/>
    <w:rsid w:val="001F3C58"/>
    <w:rsid w:val="0020029E"/>
    <w:rsid w:val="00205640"/>
    <w:rsid w:val="00206FE9"/>
    <w:rsid w:val="00211CEB"/>
    <w:rsid w:val="00212DEB"/>
    <w:rsid w:val="00214D69"/>
    <w:rsid w:val="0022069D"/>
    <w:rsid w:val="00220B82"/>
    <w:rsid w:val="00223D76"/>
    <w:rsid w:val="00226A3F"/>
    <w:rsid w:val="00231C45"/>
    <w:rsid w:val="00236622"/>
    <w:rsid w:val="0023690F"/>
    <w:rsid w:val="00240272"/>
    <w:rsid w:val="00241B4F"/>
    <w:rsid w:val="002445B1"/>
    <w:rsid w:val="00246E46"/>
    <w:rsid w:val="0025043D"/>
    <w:rsid w:val="00251339"/>
    <w:rsid w:val="00255E21"/>
    <w:rsid w:val="00256AA5"/>
    <w:rsid w:val="0026460D"/>
    <w:rsid w:val="00267BCF"/>
    <w:rsid w:val="00272233"/>
    <w:rsid w:val="00276411"/>
    <w:rsid w:val="00281B31"/>
    <w:rsid w:val="00284FB8"/>
    <w:rsid w:val="00286E82"/>
    <w:rsid w:val="0028DD19"/>
    <w:rsid w:val="00292834"/>
    <w:rsid w:val="00292B12"/>
    <w:rsid w:val="00296EDD"/>
    <w:rsid w:val="002A09CC"/>
    <w:rsid w:val="002A3C1D"/>
    <w:rsid w:val="002B03F8"/>
    <w:rsid w:val="002B0F8E"/>
    <w:rsid w:val="002B6888"/>
    <w:rsid w:val="002B7BC3"/>
    <w:rsid w:val="002C0061"/>
    <w:rsid w:val="002C3FD5"/>
    <w:rsid w:val="002C4A98"/>
    <w:rsid w:val="002D11BC"/>
    <w:rsid w:val="002D59F2"/>
    <w:rsid w:val="002D5FED"/>
    <w:rsid w:val="002D7DD0"/>
    <w:rsid w:val="002E70E0"/>
    <w:rsid w:val="002E7773"/>
    <w:rsid w:val="002F080D"/>
    <w:rsid w:val="002F6815"/>
    <w:rsid w:val="003005BE"/>
    <w:rsid w:val="003009EA"/>
    <w:rsid w:val="00302298"/>
    <w:rsid w:val="00320C1E"/>
    <w:rsid w:val="00322978"/>
    <w:rsid w:val="003236D3"/>
    <w:rsid w:val="00325D71"/>
    <w:rsid w:val="00327339"/>
    <w:rsid w:val="003320BD"/>
    <w:rsid w:val="003334EB"/>
    <w:rsid w:val="003335FD"/>
    <w:rsid w:val="003415DF"/>
    <w:rsid w:val="003432C0"/>
    <w:rsid w:val="00346C42"/>
    <w:rsid w:val="00347F26"/>
    <w:rsid w:val="0035099C"/>
    <w:rsid w:val="00353EFB"/>
    <w:rsid w:val="00354155"/>
    <w:rsid w:val="003578C5"/>
    <w:rsid w:val="00357D27"/>
    <w:rsid w:val="00362D23"/>
    <w:rsid w:val="00365D35"/>
    <w:rsid w:val="003715ED"/>
    <w:rsid w:val="003733DF"/>
    <w:rsid w:val="003775CF"/>
    <w:rsid w:val="003777C3"/>
    <w:rsid w:val="00380E15"/>
    <w:rsid w:val="0038219B"/>
    <w:rsid w:val="00383C3E"/>
    <w:rsid w:val="0039299C"/>
    <w:rsid w:val="00395348"/>
    <w:rsid w:val="00396537"/>
    <w:rsid w:val="003B1E6F"/>
    <w:rsid w:val="003B58D6"/>
    <w:rsid w:val="003B65C1"/>
    <w:rsid w:val="003C03EA"/>
    <w:rsid w:val="003C39E8"/>
    <w:rsid w:val="003D58D4"/>
    <w:rsid w:val="003D6A18"/>
    <w:rsid w:val="003D7148"/>
    <w:rsid w:val="003E38EA"/>
    <w:rsid w:val="003E5617"/>
    <w:rsid w:val="003F3B76"/>
    <w:rsid w:val="003F42C0"/>
    <w:rsid w:val="004059BB"/>
    <w:rsid w:val="004140AE"/>
    <w:rsid w:val="0041594E"/>
    <w:rsid w:val="0042220F"/>
    <w:rsid w:val="0042364C"/>
    <w:rsid w:val="00431043"/>
    <w:rsid w:val="004402B1"/>
    <w:rsid w:val="00446375"/>
    <w:rsid w:val="00446821"/>
    <w:rsid w:val="004469AD"/>
    <w:rsid w:val="004501D8"/>
    <w:rsid w:val="00454015"/>
    <w:rsid w:val="004547DB"/>
    <w:rsid w:val="004548C6"/>
    <w:rsid w:val="004608B2"/>
    <w:rsid w:val="00460A57"/>
    <w:rsid w:val="004677B9"/>
    <w:rsid w:val="004779C9"/>
    <w:rsid w:val="00481528"/>
    <w:rsid w:val="004826BF"/>
    <w:rsid w:val="00486485"/>
    <w:rsid w:val="00487B9E"/>
    <w:rsid w:val="004911AD"/>
    <w:rsid w:val="00496E16"/>
    <w:rsid w:val="00497D46"/>
    <w:rsid w:val="004A7628"/>
    <w:rsid w:val="004A7A9E"/>
    <w:rsid w:val="004B39E0"/>
    <w:rsid w:val="004C35C5"/>
    <w:rsid w:val="004C4654"/>
    <w:rsid w:val="004D320C"/>
    <w:rsid w:val="004D6D77"/>
    <w:rsid w:val="004D71CB"/>
    <w:rsid w:val="004E46A2"/>
    <w:rsid w:val="004E4D0A"/>
    <w:rsid w:val="004F1B6F"/>
    <w:rsid w:val="004F24BD"/>
    <w:rsid w:val="004F4B07"/>
    <w:rsid w:val="00503E55"/>
    <w:rsid w:val="005101DF"/>
    <w:rsid w:val="00513388"/>
    <w:rsid w:val="00521D37"/>
    <w:rsid w:val="00522816"/>
    <w:rsid w:val="00522A6F"/>
    <w:rsid w:val="00523AA2"/>
    <w:rsid w:val="00523DDF"/>
    <w:rsid w:val="00524267"/>
    <w:rsid w:val="00531794"/>
    <w:rsid w:val="00532AEF"/>
    <w:rsid w:val="00536810"/>
    <w:rsid w:val="0054724F"/>
    <w:rsid w:val="00552BB6"/>
    <w:rsid w:val="00565BA7"/>
    <w:rsid w:val="0056706A"/>
    <w:rsid w:val="00575C52"/>
    <w:rsid w:val="00576D2A"/>
    <w:rsid w:val="00582D61"/>
    <w:rsid w:val="00585564"/>
    <w:rsid w:val="0059060B"/>
    <w:rsid w:val="00593DB8"/>
    <w:rsid w:val="005950F4"/>
    <w:rsid w:val="005A2D0D"/>
    <w:rsid w:val="005A4408"/>
    <w:rsid w:val="005B2F55"/>
    <w:rsid w:val="005B5E0B"/>
    <w:rsid w:val="005B6729"/>
    <w:rsid w:val="005C1704"/>
    <w:rsid w:val="005C1E4E"/>
    <w:rsid w:val="005C55B8"/>
    <w:rsid w:val="005D4876"/>
    <w:rsid w:val="005E0F4D"/>
    <w:rsid w:val="005F12E7"/>
    <w:rsid w:val="005F592F"/>
    <w:rsid w:val="005F685C"/>
    <w:rsid w:val="00603055"/>
    <w:rsid w:val="00610081"/>
    <w:rsid w:val="00611B8D"/>
    <w:rsid w:val="00613910"/>
    <w:rsid w:val="00616433"/>
    <w:rsid w:val="006177F2"/>
    <w:rsid w:val="006212DF"/>
    <w:rsid w:val="00630220"/>
    <w:rsid w:val="0064025F"/>
    <w:rsid w:val="00650070"/>
    <w:rsid w:val="00650511"/>
    <w:rsid w:val="006521AC"/>
    <w:rsid w:val="006527E0"/>
    <w:rsid w:val="006611B5"/>
    <w:rsid w:val="0067063F"/>
    <w:rsid w:val="006713ED"/>
    <w:rsid w:val="00672290"/>
    <w:rsid w:val="0067588A"/>
    <w:rsid w:val="00675CA8"/>
    <w:rsid w:val="00675D19"/>
    <w:rsid w:val="006A2655"/>
    <w:rsid w:val="006B49BE"/>
    <w:rsid w:val="006B648E"/>
    <w:rsid w:val="006B746D"/>
    <w:rsid w:val="006D0123"/>
    <w:rsid w:val="006D29E1"/>
    <w:rsid w:val="006E17AA"/>
    <w:rsid w:val="006E43EB"/>
    <w:rsid w:val="006E4E2C"/>
    <w:rsid w:val="006E653C"/>
    <w:rsid w:val="006E65FC"/>
    <w:rsid w:val="006E7D8B"/>
    <w:rsid w:val="006F2242"/>
    <w:rsid w:val="006F367B"/>
    <w:rsid w:val="006F52D4"/>
    <w:rsid w:val="00701022"/>
    <w:rsid w:val="00703C52"/>
    <w:rsid w:val="00705682"/>
    <w:rsid w:val="00705B02"/>
    <w:rsid w:val="00712F7B"/>
    <w:rsid w:val="0072539B"/>
    <w:rsid w:val="007347D8"/>
    <w:rsid w:val="00734A2D"/>
    <w:rsid w:val="00746525"/>
    <w:rsid w:val="00752225"/>
    <w:rsid w:val="00752CA8"/>
    <w:rsid w:val="00764F20"/>
    <w:rsid w:val="00770FCE"/>
    <w:rsid w:val="007712CC"/>
    <w:rsid w:val="00777DC2"/>
    <w:rsid w:val="0078507F"/>
    <w:rsid w:val="007867B3"/>
    <w:rsid w:val="00793495"/>
    <w:rsid w:val="00794906"/>
    <w:rsid w:val="00795E7A"/>
    <w:rsid w:val="007A1CA7"/>
    <w:rsid w:val="007A4F04"/>
    <w:rsid w:val="007A6E2E"/>
    <w:rsid w:val="007A6FF6"/>
    <w:rsid w:val="007B2C26"/>
    <w:rsid w:val="007B2C87"/>
    <w:rsid w:val="007B73F8"/>
    <w:rsid w:val="007C730B"/>
    <w:rsid w:val="007C734B"/>
    <w:rsid w:val="007C7E06"/>
    <w:rsid w:val="007D1978"/>
    <w:rsid w:val="007D1C39"/>
    <w:rsid w:val="007D3182"/>
    <w:rsid w:val="007E0FB8"/>
    <w:rsid w:val="007E3758"/>
    <w:rsid w:val="007F053D"/>
    <w:rsid w:val="007F06B0"/>
    <w:rsid w:val="007F42BA"/>
    <w:rsid w:val="007F7422"/>
    <w:rsid w:val="007F78A7"/>
    <w:rsid w:val="00806D90"/>
    <w:rsid w:val="008071ED"/>
    <w:rsid w:val="008216F0"/>
    <w:rsid w:val="00821CFE"/>
    <w:rsid w:val="0082242B"/>
    <w:rsid w:val="00822D7A"/>
    <w:rsid w:val="00822DED"/>
    <w:rsid w:val="0082501C"/>
    <w:rsid w:val="008320D8"/>
    <w:rsid w:val="008352BD"/>
    <w:rsid w:val="0083741E"/>
    <w:rsid w:val="00837DBB"/>
    <w:rsid w:val="0084355C"/>
    <w:rsid w:val="00850D1C"/>
    <w:rsid w:val="00857DBB"/>
    <w:rsid w:val="00860884"/>
    <w:rsid w:val="00862391"/>
    <w:rsid w:val="008707C9"/>
    <w:rsid w:val="00874B27"/>
    <w:rsid w:val="008867DA"/>
    <w:rsid w:val="00887F18"/>
    <w:rsid w:val="008942CC"/>
    <w:rsid w:val="0089581C"/>
    <w:rsid w:val="008A0180"/>
    <w:rsid w:val="008A2B46"/>
    <w:rsid w:val="008A5EFD"/>
    <w:rsid w:val="008B2DF5"/>
    <w:rsid w:val="008B4C22"/>
    <w:rsid w:val="008C3F1B"/>
    <w:rsid w:val="008C7AF6"/>
    <w:rsid w:val="008D1A50"/>
    <w:rsid w:val="008D3F91"/>
    <w:rsid w:val="008E03D2"/>
    <w:rsid w:val="008E36F1"/>
    <w:rsid w:val="008E6387"/>
    <w:rsid w:val="008E64CF"/>
    <w:rsid w:val="008E7C1E"/>
    <w:rsid w:val="008F0F90"/>
    <w:rsid w:val="008F0FDF"/>
    <w:rsid w:val="008F520E"/>
    <w:rsid w:val="00902F88"/>
    <w:rsid w:val="009030E4"/>
    <w:rsid w:val="00906DEF"/>
    <w:rsid w:val="009104C2"/>
    <w:rsid w:val="0091158B"/>
    <w:rsid w:val="00916592"/>
    <w:rsid w:val="009236FC"/>
    <w:rsid w:val="00924029"/>
    <w:rsid w:val="00924CAD"/>
    <w:rsid w:val="00925C7E"/>
    <w:rsid w:val="00931BEA"/>
    <w:rsid w:val="00935282"/>
    <w:rsid w:val="00942D49"/>
    <w:rsid w:val="00946DDE"/>
    <w:rsid w:val="009500D0"/>
    <w:rsid w:val="00952C7A"/>
    <w:rsid w:val="00954EFB"/>
    <w:rsid w:val="00961EED"/>
    <w:rsid w:val="009624A1"/>
    <w:rsid w:val="00962E38"/>
    <w:rsid w:val="00967891"/>
    <w:rsid w:val="00967C41"/>
    <w:rsid w:val="00977CD4"/>
    <w:rsid w:val="009815D8"/>
    <w:rsid w:val="00996FF6"/>
    <w:rsid w:val="009A7DA0"/>
    <w:rsid w:val="009B1D2D"/>
    <w:rsid w:val="009C383A"/>
    <w:rsid w:val="009D73D8"/>
    <w:rsid w:val="009E3A69"/>
    <w:rsid w:val="009E605E"/>
    <w:rsid w:val="009F08AF"/>
    <w:rsid w:val="009F2929"/>
    <w:rsid w:val="009F6C55"/>
    <w:rsid w:val="00A041C8"/>
    <w:rsid w:val="00A103DB"/>
    <w:rsid w:val="00A1077E"/>
    <w:rsid w:val="00A22238"/>
    <w:rsid w:val="00A2353E"/>
    <w:rsid w:val="00A34C46"/>
    <w:rsid w:val="00A36102"/>
    <w:rsid w:val="00A36846"/>
    <w:rsid w:val="00A37AEF"/>
    <w:rsid w:val="00A42383"/>
    <w:rsid w:val="00A4281E"/>
    <w:rsid w:val="00A442DE"/>
    <w:rsid w:val="00A5176D"/>
    <w:rsid w:val="00A55582"/>
    <w:rsid w:val="00A55C36"/>
    <w:rsid w:val="00A60495"/>
    <w:rsid w:val="00A6203D"/>
    <w:rsid w:val="00A659A2"/>
    <w:rsid w:val="00A7117E"/>
    <w:rsid w:val="00A7201A"/>
    <w:rsid w:val="00A72113"/>
    <w:rsid w:val="00A80B66"/>
    <w:rsid w:val="00A812AD"/>
    <w:rsid w:val="00A839EC"/>
    <w:rsid w:val="00A96FED"/>
    <w:rsid w:val="00AA1CA4"/>
    <w:rsid w:val="00AA3C81"/>
    <w:rsid w:val="00AA5B95"/>
    <w:rsid w:val="00AB25AE"/>
    <w:rsid w:val="00AB2998"/>
    <w:rsid w:val="00AB2F72"/>
    <w:rsid w:val="00AB4392"/>
    <w:rsid w:val="00AB6E27"/>
    <w:rsid w:val="00AC29B9"/>
    <w:rsid w:val="00AD0DAA"/>
    <w:rsid w:val="00AD7C39"/>
    <w:rsid w:val="00AE0BD7"/>
    <w:rsid w:val="00AE1669"/>
    <w:rsid w:val="00AE57E1"/>
    <w:rsid w:val="00AE6AD5"/>
    <w:rsid w:val="00AE727D"/>
    <w:rsid w:val="00AF637A"/>
    <w:rsid w:val="00AF6991"/>
    <w:rsid w:val="00B00944"/>
    <w:rsid w:val="00B01F82"/>
    <w:rsid w:val="00B02E03"/>
    <w:rsid w:val="00B037D6"/>
    <w:rsid w:val="00B0715B"/>
    <w:rsid w:val="00B22301"/>
    <w:rsid w:val="00B24F30"/>
    <w:rsid w:val="00B273F4"/>
    <w:rsid w:val="00B27FF5"/>
    <w:rsid w:val="00B32795"/>
    <w:rsid w:val="00B33528"/>
    <w:rsid w:val="00B402F1"/>
    <w:rsid w:val="00B45AD7"/>
    <w:rsid w:val="00B54A32"/>
    <w:rsid w:val="00B56A1B"/>
    <w:rsid w:val="00B600D7"/>
    <w:rsid w:val="00B62CDA"/>
    <w:rsid w:val="00B65D09"/>
    <w:rsid w:val="00B70370"/>
    <w:rsid w:val="00B71DB6"/>
    <w:rsid w:val="00B72319"/>
    <w:rsid w:val="00B765C3"/>
    <w:rsid w:val="00B80232"/>
    <w:rsid w:val="00B82961"/>
    <w:rsid w:val="00B84CEF"/>
    <w:rsid w:val="00B87BA1"/>
    <w:rsid w:val="00B92013"/>
    <w:rsid w:val="00B9249C"/>
    <w:rsid w:val="00B92645"/>
    <w:rsid w:val="00B92958"/>
    <w:rsid w:val="00B93455"/>
    <w:rsid w:val="00B97AFF"/>
    <w:rsid w:val="00BA1271"/>
    <w:rsid w:val="00BA1EEA"/>
    <w:rsid w:val="00BB055E"/>
    <w:rsid w:val="00BB0974"/>
    <w:rsid w:val="00BB5D2F"/>
    <w:rsid w:val="00BB7E01"/>
    <w:rsid w:val="00BB7FC8"/>
    <w:rsid w:val="00BC227D"/>
    <w:rsid w:val="00BC29FC"/>
    <w:rsid w:val="00BD7C67"/>
    <w:rsid w:val="00BE1342"/>
    <w:rsid w:val="00BE2AD5"/>
    <w:rsid w:val="00BE2D35"/>
    <w:rsid w:val="00BE7384"/>
    <w:rsid w:val="00BF0476"/>
    <w:rsid w:val="00BF3C1F"/>
    <w:rsid w:val="00BF41B5"/>
    <w:rsid w:val="00BF6F53"/>
    <w:rsid w:val="00BF7542"/>
    <w:rsid w:val="00C0333F"/>
    <w:rsid w:val="00C05AC4"/>
    <w:rsid w:val="00C15901"/>
    <w:rsid w:val="00C20A03"/>
    <w:rsid w:val="00C22302"/>
    <w:rsid w:val="00C23667"/>
    <w:rsid w:val="00C241D9"/>
    <w:rsid w:val="00C27DE7"/>
    <w:rsid w:val="00C40ACE"/>
    <w:rsid w:val="00C41E8C"/>
    <w:rsid w:val="00C47049"/>
    <w:rsid w:val="00C5189E"/>
    <w:rsid w:val="00C51C3E"/>
    <w:rsid w:val="00C91298"/>
    <w:rsid w:val="00C9185F"/>
    <w:rsid w:val="00C93BCC"/>
    <w:rsid w:val="00C975BF"/>
    <w:rsid w:val="00CA048D"/>
    <w:rsid w:val="00CA6149"/>
    <w:rsid w:val="00CA7902"/>
    <w:rsid w:val="00CB11A4"/>
    <w:rsid w:val="00CC20A3"/>
    <w:rsid w:val="00CC42E1"/>
    <w:rsid w:val="00CC5EC0"/>
    <w:rsid w:val="00CC6328"/>
    <w:rsid w:val="00CD1730"/>
    <w:rsid w:val="00CD2ECA"/>
    <w:rsid w:val="00CD401C"/>
    <w:rsid w:val="00CE30ED"/>
    <w:rsid w:val="00CE3C44"/>
    <w:rsid w:val="00CE6137"/>
    <w:rsid w:val="00CF5788"/>
    <w:rsid w:val="00CF70FC"/>
    <w:rsid w:val="00D00E6A"/>
    <w:rsid w:val="00D02F42"/>
    <w:rsid w:val="00D049A0"/>
    <w:rsid w:val="00D059F2"/>
    <w:rsid w:val="00D14683"/>
    <w:rsid w:val="00D15A80"/>
    <w:rsid w:val="00D21282"/>
    <w:rsid w:val="00D233F2"/>
    <w:rsid w:val="00D258E8"/>
    <w:rsid w:val="00D26771"/>
    <w:rsid w:val="00D3008E"/>
    <w:rsid w:val="00D31B48"/>
    <w:rsid w:val="00D31BBD"/>
    <w:rsid w:val="00D37E73"/>
    <w:rsid w:val="00D41330"/>
    <w:rsid w:val="00D41CE6"/>
    <w:rsid w:val="00D42E9E"/>
    <w:rsid w:val="00D430F6"/>
    <w:rsid w:val="00D43501"/>
    <w:rsid w:val="00D4417C"/>
    <w:rsid w:val="00D44F87"/>
    <w:rsid w:val="00D46FA0"/>
    <w:rsid w:val="00D47FDD"/>
    <w:rsid w:val="00D50601"/>
    <w:rsid w:val="00D52675"/>
    <w:rsid w:val="00D52E91"/>
    <w:rsid w:val="00D55998"/>
    <w:rsid w:val="00D55C16"/>
    <w:rsid w:val="00D61914"/>
    <w:rsid w:val="00D658FC"/>
    <w:rsid w:val="00D72E64"/>
    <w:rsid w:val="00D97DF0"/>
    <w:rsid w:val="00DA5287"/>
    <w:rsid w:val="00DA6619"/>
    <w:rsid w:val="00DB0AD4"/>
    <w:rsid w:val="00DB1E95"/>
    <w:rsid w:val="00DC3ADE"/>
    <w:rsid w:val="00DD6BB0"/>
    <w:rsid w:val="00DD7174"/>
    <w:rsid w:val="00DE1503"/>
    <w:rsid w:val="00DE2775"/>
    <w:rsid w:val="00DE2EED"/>
    <w:rsid w:val="00DE3769"/>
    <w:rsid w:val="00DE4AAE"/>
    <w:rsid w:val="00DE7251"/>
    <w:rsid w:val="00DF49B4"/>
    <w:rsid w:val="00DF6512"/>
    <w:rsid w:val="00E01C0F"/>
    <w:rsid w:val="00E03851"/>
    <w:rsid w:val="00E046EF"/>
    <w:rsid w:val="00E154A6"/>
    <w:rsid w:val="00E23196"/>
    <w:rsid w:val="00E374FD"/>
    <w:rsid w:val="00E51D68"/>
    <w:rsid w:val="00E52839"/>
    <w:rsid w:val="00E75E67"/>
    <w:rsid w:val="00E75E6C"/>
    <w:rsid w:val="00E81277"/>
    <w:rsid w:val="00EA2D17"/>
    <w:rsid w:val="00EA527A"/>
    <w:rsid w:val="00EC251B"/>
    <w:rsid w:val="00EC3CD6"/>
    <w:rsid w:val="00EC6479"/>
    <w:rsid w:val="00ED2A92"/>
    <w:rsid w:val="00ED6C91"/>
    <w:rsid w:val="00EE461F"/>
    <w:rsid w:val="00EE6569"/>
    <w:rsid w:val="00F06809"/>
    <w:rsid w:val="00F0720E"/>
    <w:rsid w:val="00F07F0F"/>
    <w:rsid w:val="00F23CF3"/>
    <w:rsid w:val="00F27F38"/>
    <w:rsid w:val="00F3259C"/>
    <w:rsid w:val="00F4067C"/>
    <w:rsid w:val="00F41C55"/>
    <w:rsid w:val="00F564F8"/>
    <w:rsid w:val="00F57F95"/>
    <w:rsid w:val="00F6363F"/>
    <w:rsid w:val="00F70721"/>
    <w:rsid w:val="00F730B4"/>
    <w:rsid w:val="00F829B7"/>
    <w:rsid w:val="00F82F97"/>
    <w:rsid w:val="00F9088F"/>
    <w:rsid w:val="00F92A4C"/>
    <w:rsid w:val="00F94C1D"/>
    <w:rsid w:val="00F9579B"/>
    <w:rsid w:val="00FA1AB0"/>
    <w:rsid w:val="00FB2B57"/>
    <w:rsid w:val="00FB6018"/>
    <w:rsid w:val="00FB7E6D"/>
    <w:rsid w:val="00FD0940"/>
    <w:rsid w:val="00FD1E47"/>
    <w:rsid w:val="00FE0759"/>
    <w:rsid w:val="00FE10CC"/>
    <w:rsid w:val="00FE16DB"/>
    <w:rsid w:val="00FE2736"/>
    <w:rsid w:val="00FF1CE5"/>
    <w:rsid w:val="00FF4001"/>
    <w:rsid w:val="0124AE33"/>
    <w:rsid w:val="0125BDCF"/>
    <w:rsid w:val="02E35EAB"/>
    <w:rsid w:val="049C3860"/>
    <w:rsid w:val="05D04A9D"/>
    <w:rsid w:val="0613F9DC"/>
    <w:rsid w:val="081F3522"/>
    <w:rsid w:val="08415B4F"/>
    <w:rsid w:val="08B6BE2B"/>
    <w:rsid w:val="0A11D696"/>
    <w:rsid w:val="0AA3EC85"/>
    <w:rsid w:val="0AC6560C"/>
    <w:rsid w:val="0B92BFA6"/>
    <w:rsid w:val="0BB5F42E"/>
    <w:rsid w:val="0BD801A0"/>
    <w:rsid w:val="0C93DF0D"/>
    <w:rsid w:val="0D7AF6CF"/>
    <w:rsid w:val="0DF5A1B6"/>
    <w:rsid w:val="113C5F15"/>
    <w:rsid w:val="127A6200"/>
    <w:rsid w:val="12AEE0E0"/>
    <w:rsid w:val="12DDC1CF"/>
    <w:rsid w:val="135B2EDC"/>
    <w:rsid w:val="150AAAA2"/>
    <w:rsid w:val="17E346DA"/>
    <w:rsid w:val="1805350A"/>
    <w:rsid w:val="193936B8"/>
    <w:rsid w:val="197055B5"/>
    <w:rsid w:val="1A8CB841"/>
    <w:rsid w:val="1B4EC51D"/>
    <w:rsid w:val="1BA41BEC"/>
    <w:rsid w:val="1D3635CF"/>
    <w:rsid w:val="1E851A59"/>
    <w:rsid w:val="1EDA8EBB"/>
    <w:rsid w:val="1EE9B894"/>
    <w:rsid w:val="1FBCAC86"/>
    <w:rsid w:val="212B1ED2"/>
    <w:rsid w:val="2158B65D"/>
    <w:rsid w:val="21BA8B88"/>
    <w:rsid w:val="21F35569"/>
    <w:rsid w:val="21FE19C1"/>
    <w:rsid w:val="22353564"/>
    <w:rsid w:val="23CEFDA4"/>
    <w:rsid w:val="23DF2511"/>
    <w:rsid w:val="247DBBCE"/>
    <w:rsid w:val="24A7DC0D"/>
    <w:rsid w:val="253A7C0E"/>
    <w:rsid w:val="25B85952"/>
    <w:rsid w:val="2657D224"/>
    <w:rsid w:val="26AE74F7"/>
    <w:rsid w:val="26FA15B4"/>
    <w:rsid w:val="280E7B9D"/>
    <w:rsid w:val="282FD7E6"/>
    <w:rsid w:val="284A6205"/>
    <w:rsid w:val="28D22E08"/>
    <w:rsid w:val="2B050FB8"/>
    <w:rsid w:val="2D980A16"/>
    <w:rsid w:val="2E148CE3"/>
    <w:rsid w:val="30F0DE2D"/>
    <w:rsid w:val="3264FDA6"/>
    <w:rsid w:val="32D9C399"/>
    <w:rsid w:val="3358248F"/>
    <w:rsid w:val="36C2AD3D"/>
    <w:rsid w:val="38ED634B"/>
    <w:rsid w:val="39D1BBC7"/>
    <w:rsid w:val="3CF7694B"/>
    <w:rsid w:val="3F388870"/>
    <w:rsid w:val="402F6E48"/>
    <w:rsid w:val="4065F1C2"/>
    <w:rsid w:val="40886000"/>
    <w:rsid w:val="40C14471"/>
    <w:rsid w:val="41100D5E"/>
    <w:rsid w:val="4274FD9C"/>
    <w:rsid w:val="456C55F8"/>
    <w:rsid w:val="460768B2"/>
    <w:rsid w:val="47D409F8"/>
    <w:rsid w:val="497E5088"/>
    <w:rsid w:val="49E603DF"/>
    <w:rsid w:val="4A15D829"/>
    <w:rsid w:val="4A95DBC0"/>
    <w:rsid w:val="4C1FAB0B"/>
    <w:rsid w:val="4DF664F8"/>
    <w:rsid w:val="4E0BBC38"/>
    <w:rsid w:val="4E5F51BC"/>
    <w:rsid w:val="53CDB51C"/>
    <w:rsid w:val="545D72A6"/>
    <w:rsid w:val="54BAC368"/>
    <w:rsid w:val="580FEC46"/>
    <w:rsid w:val="59A07C75"/>
    <w:rsid w:val="5C1663F0"/>
    <w:rsid w:val="5D5877A0"/>
    <w:rsid w:val="5F4D1FCC"/>
    <w:rsid w:val="5F874856"/>
    <w:rsid w:val="5FC811C9"/>
    <w:rsid w:val="60AD971F"/>
    <w:rsid w:val="61483B0F"/>
    <w:rsid w:val="636D1147"/>
    <w:rsid w:val="63B1A0BD"/>
    <w:rsid w:val="63E60B53"/>
    <w:rsid w:val="65D23003"/>
    <w:rsid w:val="6713FBE3"/>
    <w:rsid w:val="6791C86F"/>
    <w:rsid w:val="6A791AE5"/>
    <w:rsid w:val="6A9BB8E4"/>
    <w:rsid w:val="6AC3CFAB"/>
    <w:rsid w:val="6B34C560"/>
    <w:rsid w:val="6E3AB97C"/>
    <w:rsid w:val="7137B08D"/>
    <w:rsid w:val="71D9CB81"/>
    <w:rsid w:val="723DABAC"/>
    <w:rsid w:val="73359DA7"/>
    <w:rsid w:val="7396CFA4"/>
    <w:rsid w:val="758D14E2"/>
    <w:rsid w:val="76D68F9B"/>
    <w:rsid w:val="7792826F"/>
    <w:rsid w:val="795F2FFB"/>
    <w:rsid w:val="79641F35"/>
    <w:rsid w:val="7A9B2AC9"/>
    <w:rsid w:val="7AC7C467"/>
    <w:rsid w:val="7AF9D549"/>
    <w:rsid w:val="7BC6B874"/>
    <w:rsid w:val="7E312815"/>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B9574"/>
  <w15:chartTrackingRefBased/>
  <w15:docId w15:val="{F1639E7F-F07D-41E5-9074-AB7838C6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D42E9E"/>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3"/>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3"/>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3"/>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3"/>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39"/>
      </w:numPr>
      <w:spacing w:before="0" w:after="0"/>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4"/>
      </w:numPr>
    </w:pPr>
  </w:style>
  <w:style w:type="numbering" w:customStyle="1" w:styleId="Huidigelijst2">
    <w:name w:val="Huidige lijst2"/>
    <w:uiPriority w:val="99"/>
    <w:rsid w:val="00A839EC"/>
    <w:pPr>
      <w:numPr>
        <w:numId w:val="5"/>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9"/>
      </w:numPr>
    </w:pPr>
    <w:rPr>
      <w:lang w:val="en-US"/>
    </w:rPr>
  </w:style>
  <w:style w:type="numbering" w:customStyle="1" w:styleId="CurrentList1">
    <w:name w:val="Current List1"/>
    <w:uiPriority w:val="99"/>
    <w:rsid w:val="0067063F"/>
    <w:pPr>
      <w:numPr>
        <w:numId w:val="18"/>
      </w:numPr>
    </w:pPr>
  </w:style>
  <w:style w:type="paragraph" w:customStyle="1" w:styleId="Nummering">
    <w:name w:val="Nummering"/>
    <w:basedOn w:val="Bullet"/>
    <w:qFormat/>
    <w:rsid w:val="0067063F"/>
    <w:pPr>
      <w:numPr>
        <w:numId w:val="21"/>
      </w:numPr>
      <w:ind w:left="924" w:hanging="357"/>
    </w:pPr>
    <w:rPr>
      <w:lang w:val="en-US"/>
    </w:rPr>
  </w:style>
  <w:style w:type="numbering" w:customStyle="1" w:styleId="CurrentList2">
    <w:name w:val="Current List2"/>
    <w:uiPriority w:val="99"/>
    <w:rsid w:val="0067063F"/>
    <w:pPr>
      <w:numPr>
        <w:numId w:val="20"/>
      </w:numPr>
    </w:pPr>
  </w:style>
  <w:style w:type="numbering" w:customStyle="1" w:styleId="CurrentList3">
    <w:name w:val="Current List3"/>
    <w:uiPriority w:val="99"/>
    <w:rsid w:val="0067063F"/>
    <w:pPr>
      <w:numPr>
        <w:numId w:val="22"/>
      </w:numPr>
    </w:pPr>
  </w:style>
  <w:style w:type="paragraph" w:styleId="Tekstopmerking">
    <w:name w:val="annotation text"/>
    <w:basedOn w:val="Standaard"/>
    <w:link w:val="TekstopmerkingChar"/>
    <w:uiPriority w:val="99"/>
    <w:unhideWhenUsed/>
    <w:rPr>
      <w:sz w:val="20"/>
      <w:szCs w:val="20"/>
    </w:rPr>
  </w:style>
  <w:style w:type="character" w:customStyle="1" w:styleId="TekstopmerkingChar">
    <w:name w:val="Tekst opmerking Char"/>
    <w:basedOn w:val="Standaardalinea-lettertype"/>
    <w:link w:val="Tekstopmerking"/>
    <w:uiPriority w:val="99"/>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Onderwerpvanopmerking">
    <w:name w:val="annotation subject"/>
    <w:basedOn w:val="Tekstopmerking"/>
    <w:next w:val="Tekstopmerking"/>
    <w:link w:val="OnderwerpvanopmerkingChar"/>
    <w:uiPriority w:val="99"/>
    <w:semiHidden/>
    <w:unhideWhenUsed/>
    <w:rsid w:val="009F08AF"/>
    <w:rPr>
      <w:b/>
      <w:bCs/>
    </w:rPr>
  </w:style>
  <w:style w:type="character" w:customStyle="1" w:styleId="OnderwerpvanopmerkingChar">
    <w:name w:val="Onderwerp van opmerking Char"/>
    <w:basedOn w:val="TekstopmerkingChar"/>
    <w:link w:val="Onderwerpvanopmerking"/>
    <w:uiPriority w:val="99"/>
    <w:semiHidden/>
    <w:rsid w:val="009F08AF"/>
    <w:rPr>
      <w:b/>
      <w:bCs/>
      <w:sz w:val="20"/>
      <w:szCs w:val="20"/>
    </w:rPr>
  </w:style>
  <w:style w:type="paragraph" w:styleId="Revisie">
    <w:name w:val="Revision"/>
    <w:hidden/>
    <w:uiPriority w:val="99"/>
    <w:semiHidden/>
    <w:rsid w:val="005A4408"/>
  </w:style>
  <w:style w:type="paragraph" w:styleId="Kopvaninhoudsopgave">
    <w:name w:val="TOC Heading"/>
    <w:basedOn w:val="Kop1"/>
    <w:next w:val="Standaard"/>
    <w:uiPriority w:val="39"/>
    <w:unhideWhenUsed/>
    <w:qFormat/>
    <w:rsid w:val="00F564F8"/>
    <w:pPr>
      <w:keepNext/>
      <w:keepLines/>
      <w:numPr>
        <w:numId w:val="0"/>
      </w:numPr>
      <w:overflowPunct/>
      <w:autoSpaceDE/>
      <w:autoSpaceDN/>
      <w:adjustRightInd/>
      <w:spacing w:before="240" w:after="0" w:line="259" w:lineRule="auto"/>
      <w:textAlignment w:val="auto"/>
      <w:outlineLvl w:val="9"/>
    </w:pPr>
    <w:rPr>
      <w:rFonts w:asciiTheme="majorHAnsi" w:eastAsiaTheme="majorEastAsia" w:hAnsiTheme="majorHAnsi" w:cstheme="majorBidi"/>
      <w:b w:val="0"/>
      <w:bCs w:val="0"/>
      <w:color w:val="005A67" w:themeColor="accent1" w:themeShade="BF"/>
      <w:sz w:val="32"/>
      <w:szCs w:val="32"/>
      <w:lang w:eastAsia="nl-BE"/>
    </w:rPr>
  </w:style>
  <w:style w:type="paragraph" w:styleId="Inhopg1">
    <w:name w:val="toc 1"/>
    <w:basedOn w:val="Standaard"/>
    <w:next w:val="Standaard"/>
    <w:autoRedefine/>
    <w:uiPriority w:val="39"/>
    <w:unhideWhenUsed/>
    <w:rsid w:val="00F564F8"/>
    <w:pPr>
      <w:spacing w:after="100"/>
    </w:pPr>
  </w:style>
  <w:style w:type="paragraph" w:styleId="Lijstalinea">
    <w:name w:val="List Paragraph"/>
    <w:basedOn w:val="Standaard"/>
    <w:uiPriority w:val="34"/>
    <w:qFormat/>
    <w:rsid w:val="30F0DE2D"/>
    <w:pPr>
      <w:ind w:left="720"/>
      <w:contextualSpacing/>
    </w:pPr>
  </w:style>
  <w:style w:type="character" w:customStyle="1" w:styleId="cf01">
    <w:name w:val="cf01"/>
    <w:basedOn w:val="Standaardalinea-lettertype"/>
    <w:rsid w:val="00D47FD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ultuur@haaltert.be"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erenigingsloket.be/nl/registratie/star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NOTA%20rgb%20202408.dotx?OR=81dd2b71-fb82-4b33-ac71-fed46bf0f87a&amp;CID=d04a83a1-504f-9000-99f1-1d8dcc211177&amp;CT=1740040591447"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d3c87d5-1eaa-4fdb-9129-cfd8e18d3241" xsi:nil="true"/>
    <lcf76f155ced4ddcb4097134ff3c332f xmlns="40434a01-f2d7-412e-8175-c934058b1ea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3CCF1B6FFE39418044676CEC6FCBF1" ma:contentTypeVersion="11" ma:contentTypeDescription="Create a new document." ma:contentTypeScope="" ma:versionID="a478dbf07d2faf7bcc089bf11a351f1e">
  <xsd:schema xmlns:xsd="http://www.w3.org/2001/XMLSchema" xmlns:xs="http://www.w3.org/2001/XMLSchema" xmlns:p="http://schemas.microsoft.com/office/2006/metadata/properties" xmlns:ns2="40434a01-f2d7-412e-8175-c934058b1ea4" xmlns:ns3="ed3c87d5-1eaa-4fdb-9129-cfd8e18d3241" targetNamespace="http://schemas.microsoft.com/office/2006/metadata/properties" ma:root="true" ma:fieldsID="03895af95de579e49523e7c5b7adb71e" ns2:_="" ns3:_="">
    <xsd:import namespace="40434a01-f2d7-412e-8175-c934058b1ea4"/>
    <xsd:import namespace="ed3c87d5-1eaa-4fdb-9129-cfd8e18d32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434a01-f2d7-412e-8175-c934058b1e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3c87d5-1eaa-4fdb-9129-cfd8e18d324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0bf6f69-1437-4fc2-80b2-f718afdfdbb3}" ma:internalName="TaxCatchAll" ma:showField="CatchAllData" ma:web="268fe28f-e5e6-455b-9855-5669a289aa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2.xml><?xml version="1.0" encoding="utf-8"?>
<ds:datastoreItem xmlns:ds="http://schemas.openxmlformats.org/officeDocument/2006/customXml" ds:itemID="{26AFD73B-BA78-437D-AFFB-25EEF29411A5}">
  <ds:schemaRefs>
    <ds:schemaRef ds:uri="http://schemas.microsoft.com/office/2006/metadata/properties"/>
    <ds:schemaRef ds:uri="http://schemas.microsoft.com/office/infopath/2007/PartnerControls"/>
    <ds:schemaRef ds:uri="ed3c87d5-1eaa-4fdb-9129-cfd8e18d3241"/>
    <ds:schemaRef ds:uri="40434a01-f2d7-412e-8175-c934058b1ea4"/>
  </ds:schemaRefs>
</ds:datastoreItem>
</file>

<file path=customXml/itemProps3.xml><?xml version="1.0" encoding="utf-8"?>
<ds:datastoreItem xmlns:ds="http://schemas.openxmlformats.org/officeDocument/2006/customXml" ds:itemID="{D9655AAA-6516-40E6-9789-83C2A219A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434a01-f2d7-412e-8175-c934058b1ea4"/>
    <ds:schemaRef ds:uri="ed3c87d5-1eaa-4fdb-9129-cfd8e18d32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6B0BAF-1A5E-4BF4-A252-6700E44845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Sjabloon%20NOTA%20rgb%20202408.dotx?OR=81dd2b71-fb82-4b33-ac71-fed46bf0f87a&amp;CID=d04a83a1-504f-9000-99f1-1d8dcc211177&amp;CT=1740040591447</Template>
  <TotalTime>0</TotalTime>
  <Pages>7</Pages>
  <Words>1923</Words>
  <Characters>11448</Characters>
  <Application>Microsoft Office Word</Application>
  <DocSecurity>0</DocSecurity>
  <Lines>220</Lines>
  <Paragraphs>140</Paragraphs>
  <ScaleCrop>false</ScaleCrop>
  <Manager/>
  <Company/>
  <LinksUpToDate>false</LinksUpToDate>
  <CharactersWithSpaces>13231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 Grootvriendt</dc:creator>
  <cp:keywords/>
  <dc:description/>
  <cp:lastModifiedBy>Kim Bliki</cp:lastModifiedBy>
  <cp:revision>44</cp:revision>
  <cp:lastPrinted>2025-10-03T11:55:00Z</cp:lastPrinted>
  <dcterms:created xsi:type="dcterms:W3CDTF">2025-10-02T12:27:00Z</dcterms:created>
  <dcterms:modified xsi:type="dcterms:W3CDTF">2025-10-06T13:23:00Z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0x010100A93CCF1B6FFE39418044676CEC6FCBF1</vt:lpwstr>
  </property>
  <property fmtid="{D5CDD505-2E9C-101B-9397-08002B2CF9AE}" pid="3" name="_dlc_DocIdItemGuid">
    <vt:lpwstr>32196c24-cd03-4707-8e6a-ccabee769c0e</vt:lpwstr>
  </property>
  <property fmtid="{D5CDD505-2E9C-101B-9397-08002B2CF9AE}" pid="4" name="MediaServiceImageTags">
    <vt:lpwstr/>
  </property>
  <property fmtid="{D5CDD505-2E9C-101B-9397-08002B2CF9AE}" pid="5" name="Dienst">
    <vt:lpwstr/>
  </property>
  <property fmtid="{D5CDD505-2E9C-101B-9397-08002B2CF9AE}" pid="6" name="docLang">
    <vt:lpwstr>nl</vt:lpwstr>
  </property>
</Properties>
</file>